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A7" w:rsidRDefault="00186E07">
      <w:pPr>
        <w:tabs>
          <w:tab w:val="left" w:pos="7807"/>
        </w:tabs>
        <w:ind w:left="727"/>
        <w:rPr>
          <w:rFonts w:ascii="Times New Roman"/>
          <w:position w:val="31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915950" cy="1042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95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1"/>
          <w:sz w:val="20"/>
          <w:lang w:eastAsia="es-ES"/>
        </w:rPr>
        <w:drawing>
          <wp:inline distT="0" distB="0" distL="0" distR="0">
            <wp:extent cx="1110133" cy="7355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133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FA7" w:rsidRDefault="00D02FA7">
      <w:pPr>
        <w:pStyle w:val="Textoindependiente"/>
        <w:rPr>
          <w:rFonts w:ascii="Times New Roman"/>
        </w:rPr>
      </w:pPr>
    </w:p>
    <w:p w:rsidR="00D02FA7" w:rsidRDefault="00D02FA7">
      <w:pPr>
        <w:pStyle w:val="Textoindependiente"/>
        <w:spacing w:before="55"/>
        <w:rPr>
          <w:rFonts w:ascii="Times New Roman"/>
        </w:rPr>
      </w:pPr>
    </w:p>
    <w:p w:rsidR="00D02FA7" w:rsidRDefault="00186E07">
      <w:pPr>
        <w:pStyle w:val="Textoindependiente"/>
        <w:ind w:left="428" w:right="704"/>
        <w:jc w:val="center"/>
      </w:pPr>
      <w:r>
        <w:t>A</w:t>
      </w:r>
      <w:r>
        <w:rPr>
          <w:spacing w:val="5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ENSEÑANZA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REGIÓN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MURCIA</w:t>
      </w:r>
    </w:p>
    <w:p w:rsidR="00D02FA7" w:rsidRDefault="00D02FA7">
      <w:pPr>
        <w:pStyle w:val="Textoindependiente"/>
      </w:pPr>
    </w:p>
    <w:p w:rsidR="00D02FA7" w:rsidRDefault="00D02FA7">
      <w:pPr>
        <w:pStyle w:val="Textoindependiente"/>
        <w:spacing w:before="9"/>
      </w:pPr>
    </w:p>
    <w:p w:rsidR="00D02FA7" w:rsidRDefault="00186E07">
      <w:pPr>
        <w:pStyle w:val="Ttulo1"/>
        <w:ind w:left="835"/>
        <w:rPr>
          <w:u w:val="none"/>
        </w:rPr>
      </w:pPr>
      <w:r>
        <w:rPr>
          <w:u w:val="none"/>
        </w:rPr>
        <w:t>V</w:t>
      </w:r>
      <w:r>
        <w:rPr>
          <w:spacing w:val="-12"/>
          <w:u w:val="none"/>
        </w:rPr>
        <w:t xml:space="preserve"> </w:t>
      </w:r>
      <w:r>
        <w:rPr>
          <w:u w:val="none"/>
        </w:rPr>
        <w:t>CAMPEONATO</w:t>
      </w:r>
      <w:r>
        <w:rPr>
          <w:spacing w:val="-10"/>
          <w:u w:val="none"/>
        </w:rPr>
        <w:t xml:space="preserve"> </w:t>
      </w:r>
      <w:r>
        <w:rPr>
          <w:u w:val="none"/>
        </w:rPr>
        <w:t>REGIONAL</w:t>
      </w:r>
      <w:r>
        <w:rPr>
          <w:spacing w:val="-9"/>
          <w:u w:val="none"/>
        </w:rPr>
        <w:t xml:space="preserve"> </w:t>
      </w:r>
      <w:r>
        <w:rPr>
          <w:u w:val="none"/>
        </w:rPr>
        <w:t>AJEDREZ</w:t>
      </w:r>
      <w:r>
        <w:rPr>
          <w:spacing w:val="-12"/>
          <w:u w:val="none"/>
        </w:rPr>
        <w:t xml:space="preserve"> </w:t>
      </w:r>
      <w:r>
        <w:rPr>
          <w:u w:val="none"/>
        </w:rPr>
        <w:t>POR</w:t>
      </w:r>
      <w:r>
        <w:rPr>
          <w:spacing w:val="-13"/>
          <w:u w:val="none"/>
        </w:rPr>
        <w:t xml:space="preserve"> </w:t>
      </w:r>
      <w:r>
        <w:rPr>
          <w:u w:val="none"/>
        </w:rPr>
        <w:t>EQUIPOS</w:t>
      </w:r>
      <w:r>
        <w:rPr>
          <w:spacing w:val="-14"/>
          <w:u w:val="none"/>
        </w:rPr>
        <w:t xml:space="preserve"> </w:t>
      </w:r>
      <w:r>
        <w:rPr>
          <w:u w:val="none"/>
        </w:rPr>
        <w:t>EN</w:t>
      </w:r>
      <w:r>
        <w:rPr>
          <w:spacing w:val="-12"/>
          <w:u w:val="none"/>
        </w:rPr>
        <w:t xml:space="preserve"> </w:t>
      </w:r>
      <w:r>
        <w:rPr>
          <w:u w:val="none"/>
        </w:rPr>
        <w:t>EDAD</w:t>
      </w:r>
      <w:r>
        <w:rPr>
          <w:spacing w:val="-13"/>
          <w:u w:val="none"/>
        </w:rPr>
        <w:t xml:space="preserve"> </w:t>
      </w:r>
      <w:r>
        <w:rPr>
          <w:u w:val="none"/>
        </w:rPr>
        <w:t>ESCOLAR</w:t>
      </w:r>
      <w:r>
        <w:rPr>
          <w:spacing w:val="-12"/>
          <w:u w:val="none"/>
        </w:rPr>
        <w:t xml:space="preserve"> </w:t>
      </w:r>
      <w:r>
        <w:rPr>
          <w:spacing w:val="-4"/>
          <w:u w:val="none"/>
        </w:rPr>
        <w:t>2025</w:t>
      </w:r>
    </w:p>
    <w:p w:rsidR="00D02FA7" w:rsidRDefault="00D02FA7">
      <w:pPr>
        <w:pStyle w:val="Textoindependiente"/>
        <w:rPr>
          <w:rFonts w:ascii="Arial"/>
          <w:b/>
        </w:rPr>
      </w:pPr>
    </w:p>
    <w:p w:rsidR="00D02FA7" w:rsidRDefault="00D02FA7">
      <w:pPr>
        <w:pStyle w:val="Textoindependiente"/>
        <w:spacing w:before="4"/>
        <w:rPr>
          <w:rFonts w:ascii="Arial"/>
          <w:b/>
        </w:rPr>
      </w:pPr>
    </w:p>
    <w:p w:rsidR="00D02FA7" w:rsidRDefault="00186E07">
      <w:pPr>
        <w:pStyle w:val="Textoindependiente"/>
        <w:spacing w:line="242" w:lineRule="auto"/>
        <w:ind w:left="566" w:right="132" w:firstLine="734"/>
        <w:jc w:val="both"/>
      </w:pPr>
      <w:r>
        <w:t xml:space="preserve">Teniendo previsto celebrar el VI Campeonato Regional de Ajedrez por Equipos en Edad Escolar el próximo sábado </w:t>
      </w:r>
      <w:r>
        <w:rPr>
          <w:rFonts w:ascii="Arial" w:hAnsi="Arial"/>
          <w:b/>
          <w:u w:val="single"/>
        </w:rPr>
        <w:t>05 de Abril de 2025</w:t>
      </w:r>
      <w:r>
        <w:rPr>
          <w:rFonts w:ascii="Arial" w:hAnsi="Arial"/>
          <w:b/>
        </w:rPr>
        <w:t xml:space="preserve"> </w:t>
      </w:r>
      <w:r>
        <w:t>según acuerdo de la Asamblea</w:t>
      </w:r>
      <w:r>
        <w:rPr>
          <w:spacing w:val="40"/>
        </w:rPr>
        <w:t xml:space="preserve"> </w:t>
      </w:r>
      <w:r>
        <w:t>de la FARM, solicito a los centros de enseñanza primaria y secundaria de nuestra Región, interesados en participar realicen una preinscripción antes del día</w:t>
      </w:r>
      <w:r>
        <w:rPr>
          <w:spacing w:val="80"/>
        </w:rPr>
        <w:t xml:space="preserve"> </w:t>
      </w:r>
      <w:r>
        <w:rPr>
          <w:rFonts w:ascii="Arial" w:hAnsi="Arial"/>
          <w:b/>
          <w:u w:val="single"/>
        </w:rPr>
        <w:t>01 de Abril 2025</w:t>
      </w:r>
      <w:r>
        <w:rPr>
          <w:rFonts w:ascii="Arial" w:hAnsi="Arial"/>
          <w:b/>
        </w:rPr>
        <w:t xml:space="preserve">, antes de las 14.00 h. </w:t>
      </w:r>
      <w:r>
        <w:t>en la que se debe hacer constar, el nombre del equipo, centro al que pertenece, así como una relación de los jugadores que lo componen indicando su fecha de nacimiento y ordenados en caso de tener por ELO FIDE y sino en el orden que estime él Centro de Enseñanza o monitor.</w:t>
      </w:r>
    </w:p>
    <w:p w:rsidR="00D02FA7" w:rsidRDefault="00D02FA7">
      <w:pPr>
        <w:pStyle w:val="Textoindependiente"/>
        <w:spacing w:before="4"/>
      </w:pPr>
    </w:p>
    <w:p w:rsidR="00D02FA7" w:rsidRDefault="00186E07">
      <w:pPr>
        <w:pStyle w:val="Textoindependiente"/>
        <w:spacing w:line="244" w:lineRule="auto"/>
        <w:ind w:left="566" w:right="132"/>
        <w:jc w:val="both"/>
      </w:pPr>
      <w:r>
        <w:t>Este año por segunda vez, habrá 2 categorías que disputarán sendos campeonatos</w:t>
      </w:r>
      <w:r>
        <w:rPr>
          <w:spacing w:val="40"/>
        </w:rPr>
        <w:t xml:space="preserve"> </w:t>
      </w:r>
      <w:r>
        <w:t>totalmente separados e independientes: sub 18 y sub 12</w:t>
      </w:r>
    </w:p>
    <w:p w:rsidR="00D02FA7" w:rsidRDefault="00D02FA7">
      <w:pPr>
        <w:pStyle w:val="Textoindependiente"/>
        <w:spacing w:before="2"/>
      </w:pPr>
    </w:p>
    <w:p w:rsidR="00D02FA7" w:rsidRDefault="00186E07">
      <w:pPr>
        <w:pStyle w:val="Textoindependiente"/>
        <w:spacing w:before="1" w:line="244" w:lineRule="auto"/>
        <w:ind w:left="566" w:right="133"/>
        <w:jc w:val="both"/>
      </w:pPr>
      <w:r>
        <w:t>El Campeonato estará abierto a cualquier equipo representante de un Colegio, Centro Educativo, etc., donde se imparta Educación Primaria para la categoría sub12 y para Institutos y Centros Educativos, etc., donde se imparta Secundaria y Bachillerato para la categoría sub18 y que cumplan los requisitos establecidos en la convocatoria, bases y en el Reglamento del Campeonato, siendo válido para determinar los equipos de nuestra región que nos podrán representar en el Campeonato de España Ajedrez por Equipos en Edad Escolar</w:t>
      </w:r>
      <w:r>
        <w:rPr>
          <w:spacing w:val="80"/>
        </w:rPr>
        <w:t xml:space="preserve"> </w:t>
      </w:r>
      <w:r>
        <w:t xml:space="preserve">y que este año se celebrará en </w:t>
      </w:r>
      <w:proofErr w:type="spellStart"/>
      <w:r>
        <w:t>Guardamar</w:t>
      </w:r>
      <w:proofErr w:type="spellEnd"/>
      <w:r>
        <w:t xml:space="preserve"> del Segura</w:t>
      </w:r>
      <w:r>
        <w:rPr>
          <w:spacing w:val="80"/>
        </w:rPr>
        <w:t xml:space="preserve"> </w:t>
      </w:r>
      <w:r>
        <w:t>(Alicante) en las</w:t>
      </w:r>
      <w:r>
        <w:rPr>
          <w:spacing w:val="80"/>
        </w:rPr>
        <w:t xml:space="preserve"> </w:t>
      </w:r>
      <w:r>
        <w:t>condiciones que determine la FEDA</w:t>
      </w:r>
    </w:p>
    <w:p w:rsidR="00D02FA7" w:rsidRDefault="00186E07">
      <w:pPr>
        <w:pStyle w:val="Textoindependiente"/>
        <w:spacing w:before="267" w:line="244" w:lineRule="auto"/>
        <w:ind w:left="566" w:right="135"/>
        <w:jc w:val="both"/>
      </w:pPr>
      <w:r>
        <w:t xml:space="preserve">Los equipos estarán formados por cuatro jugadores/as, con un máximo de </w:t>
      </w:r>
      <w:proofErr w:type="gramStart"/>
      <w:r>
        <w:t>un reserva</w:t>
      </w:r>
      <w:proofErr w:type="gramEnd"/>
      <w:r>
        <w:t>, inscritos por riguroso orden de ELO FIDE. Para los equipos en los que sus componentes no tengan ELO, el orden de inscripción será el que indique el Colegio o Centro de Enseñanza.</w:t>
      </w:r>
    </w:p>
    <w:p w:rsidR="00D02FA7" w:rsidRDefault="00D02FA7">
      <w:pPr>
        <w:pStyle w:val="Textoindependiente"/>
        <w:spacing w:before="13"/>
      </w:pPr>
    </w:p>
    <w:p w:rsidR="00D02FA7" w:rsidRDefault="00186E07">
      <w:pPr>
        <w:pStyle w:val="Textoindependiente"/>
        <w:spacing w:line="244" w:lineRule="auto"/>
        <w:ind w:left="566" w:right="253"/>
        <w:jc w:val="both"/>
      </w:pP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nacimiento de</w:t>
      </w:r>
      <w:r>
        <w:rPr>
          <w:spacing w:val="-1"/>
        </w:rPr>
        <w:t xml:space="preserve"> </w:t>
      </w:r>
      <w:r>
        <w:t>los jugadores/as</w:t>
      </w:r>
      <w:r>
        <w:rPr>
          <w:spacing w:val="-4"/>
        </w:rPr>
        <w:t xml:space="preserve"> </w:t>
      </w:r>
      <w:r>
        <w:t>será 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o posteriores para la categoría sub12 o Primaria y 2007 o posteriores para la categoría sub 18 o Secundaria y Bachillerato. Se recomienda que haya integrantes de los dos sexos en cada equipo.</w:t>
      </w:r>
    </w:p>
    <w:p w:rsidR="00D02FA7" w:rsidRDefault="00D02FA7">
      <w:pPr>
        <w:pStyle w:val="Textoindependiente"/>
        <w:spacing w:before="1"/>
      </w:pPr>
    </w:p>
    <w:p w:rsidR="00D02FA7" w:rsidRDefault="00186E07">
      <w:pPr>
        <w:pStyle w:val="Textoindependiente"/>
        <w:spacing w:line="244" w:lineRule="auto"/>
        <w:ind w:left="566" w:right="133"/>
        <w:jc w:val="both"/>
      </w:pPr>
      <w:r>
        <w:t>No se establece limitación de equipos por Colegio o Centro de Secundaria. Cada centro podrá</w:t>
      </w:r>
      <w:r>
        <w:rPr>
          <w:spacing w:val="40"/>
        </w:rPr>
        <w:t xml:space="preserve"> </w:t>
      </w:r>
      <w:r>
        <w:t>inscribir los equipos que considere oportuno con la única condición de llevar obligatoriamente un monitor responsable de su equipo o equipos y que actuará también de delegado en la competición.</w:t>
      </w:r>
    </w:p>
    <w:p w:rsidR="00D02FA7" w:rsidRDefault="00D02FA7">
      <w:pPr>
        <w:pStyle w:val="Textoindependiente"/>
      </w:pPr>
    </w:p>
    <w:p w:rsidR="00D02FA7" w:rsidRDefault="00186E07">
      <w:pPr>
        <w:pStyle w:val="Textoindependiente"/>
        <w:spacing w:line="244" w:lineRule="auto"/>
        <w:ind w:left="566" w:right="133"/>
        <w:jc w:val="both"/>
      </w:pPr>
      <w:r>
        <w:t>Para formar parte de un equipo será obligatorio estar escolarizado en el Colegio o Centro</w:t>
      </w:r>
      <w:r>
        <w:rPr>
          <w:spacing w:val="40"/>
        </w:rPr>
        <w:t xml:space="preserve"> </w:t>
      </w:r>
      <w:r>
        <w:t>que se representa. Con la inscripción deberá acompañarse una certificación de la Dirección del Centro que lo acredite.</w:t>
      </w:r>
    </w:p>
    <w:p w:rsidR="00D02FA7" w:rsidRDefault="00D02FA7">
      <w:pPr>
        <w:pStyle w:val="Textoindependiente"/>
        <w:spacing w:before="1"/>
      </w:pPr>
    </w:p>
    <w:p w:rsidR="00D02FA7" w:rsidRDefault="00186E07">
      <w:pPr>
        <w:pStyle w:val="Textoindependiente"/>
        <w:spacing w:before="1" w:line="244" w:lineRule="auto"/>
        <w:ind w:left="566" w:right="136"/>
        <w:jc w:val="both"/>
      </w:pPr>
      <w:r>
        <w:t>Todos los jugadores deberán estar federados, con licencia federativa en vigor expedida a través de la Federación Autonómica.</w:t>
      </w:r>
    </w:p>
    <w:p w:rsidR="00D02FA7" w:rsidRDefault="00D02FA7">
      <w:pPr>
        <w:pStyle w:val="Textoindependiente"/>
        <w:spacing w:before="2"/>
      </w:pPr>
    </w:p>
    <w:p w:rsidR="00D02FA7" w:rsidRDefault="00186E07">
      <w:pPr>
        <w:pStyle w:val="Textoindependiente"/>
        <w:ind w:left="566"/>
        <w:jc w:val="both"/>
      </w:pPr>
      <w:r>
        <w:t>Se</w:t>
      </w:r>
      <w:r>
        <w:rPr>
          <w:spacing w:val="-4"/>
        </w:rPr>
        <w:t xml:space="preserve"> </w:t>
      </w:r>
      <w:r>
        <w:t>jugará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Suizo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Equipos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Ajedrez</w:t>
      </w:r>
      <w:r>
        <w:rPr>
          <w:spacing w:val="-7"/>
        </w:rPr>
        <w:t xml:space="preserve"> </w:t>
      </w:r>
      <w:r>
        <w:t>Rápido.</w:t>
      </w:r>
      <w:r>
        <w:rPr>
          <w:spacing w:val="-6"/>
        </w:rPr>
        <w:t xml:space="preserve"> </w:t>
      </w:r>
      <w:r>
        <w:t>Valido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ELO</w:t>
      </w:r>
      <w:r>
        <w:rPr>
          <w:spacing w:val="-3"/>
        </w:rPr>
        <w:t xml:space="preserve"> </w:t>
      </w:r>
      <w:r>
        <w:t>FIDE</w:t>
      </w:r>
      <w:r>
        <w:rPr>
          <w:spacing w:val="-3"/>
        </w:rPr>
        <w:t xml:space="preserve"> </w:t>
      </w:r>
      <w:r>
        <w:rPr>
          <w:spacing w:val="-2"/>
        </w:rPr>
        <w:t>rápido</w:t>
      </w:r>
    </w:p>
    <w:p w:rsidR="00D02FA7" w:rsidRDefault="00D02FA7">
      <w:pPr>
        <w:pStyle w:val="Textoindependiente"/>
        <w:jc w:val="both"/>
        <w:sectPr w:rsidR="00D02FA7">
          <w:type w:val="continuous"/>
          <w:pgSz w:w="11900" w:h="16840"/>
          <w:pgMar w:top="580" w:right="708" w:bottom="280" w:left="566" w:header="720" w:footer="720" w:gutter="0"/>
          <w:cols w:space="720"/>
        </w:sectPr>
      </w:pPr>
    </w:p>
    <w:p w:rsidR="00D02FA7" w:rsidRDefault="00186E07">
      <w:pPr>
        <w:tabs>
          <w:tab w:val="left" w:pos="8738"/>
        </w:tabs>
        <w:ind w:left="247"/>
        <w:rPr>
          <w:position w:val="11"/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915053" cy="104241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53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1"/>
          <w:sz w:val="20"/>
          <w:lang w:eastAsia="es-ES"/>
        </w:rPr>
        <w:drawing>
          <wp:inline distT="0" distB="0" distL="0" distR="0">
            <wp:extent cx="1110133" cy="7355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133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FA7" w:rsidRDefault="00186E07">
      <w:pPr>
        <w:pStyle w:val="Textoindependiente"/>
        <w:spacing w:before="167" w:line="244" w:lineRule="auto"/>
        <w:ind w:left="566"/>
      </w:pPr>
      <w:r>
        <w:t>El número de rondas se determinará antes del inicio de la competición en base al número de equipos inscritos</w:t>
      </w:r>
    </w:p>
    <w:p w:rsidR="00D02FA7" w:rsidRDefault="00D02FA7">
      <w:pPr>
        <w:pStyle w:val="Textoindependiente"/>
        <w:spacing w:before="2"/>
      </w:pPr>
    </w:p>
    <w:p w:rsidR="00D02FA7" w:rsidRDefault="00186E07">
      <w:pPr>
        <w:pStyle w:val="Textoindependiente"/>
        <w:spacing w:line="244" w:lineRule="auto"/>
        <w:ind w:left="566" w:right="192"/>
      </w:pPr>
      <w:r>
        <w:t>La velocidad de juego será de 20 minutos por jugador para toda la partida, con incremento</w:t>
      </w:r>
      <w:r>
        <w:rPr>
          <w:spacing w:val="80"/>
        </w:rPr>
        <w:t xml:space="preserve"> </w:t>
      </w:r>
      <w:r>
        <w:t>de 10 segundos por jugada desde el movimiento 1.</w:t>
      </w:r>
    </w:p>
    <w:p w:rsidR="00D02FA7" w:rsidRDefault="00D02FA7">
      <w:pPr>
        <w:pStyle w:val="Textoindependiente"/>
        <w:spacing w:before="2"/>
      </w:pPr>
    </w:p>
    <w:p w:rsidR="00D02FA7" w:rsidRDefault="00186E07">
      <w:pPr>
        <w:pStyle w:val="Textoindependiente"/>
        <w:spacing w:line="244" w:lineRule="auto"/>
        <w:ind w:left="566"/>
      </w:pPr>
      <w:r>
        <w:t>Emparejamientos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programa</w:t>
      </w:r>
      <w:r>
        <w:rPr>
          <w:spacing w:val="40"/>
        </w:rPr>
        <w:t xml:space="preserve"> </w:t>
      </w:r>
      <w:r>
        <w:t>informático</w:t>
      </w:r>
      <w:r>
        <w:rPr>
          <w:spacing w:val="40"/>
        </w:rPr>
        <w:t xml:space="preserve"> </w:t>
      </w:r>
      <w:proofErr w:type="spellStart"/>
      <w:r>
        <w:t>Swiss</w:t>
      </w:r>
      <w:proofErr w:type="spellEnd"/>
      <w:r>
        <w:rPr>
          <w:spacing w:val="40"/>
        </w:rPr>
        <w:t xml:space="preserve"> </w:t>
      </w:r>
      <w:r>
        <w:t>Manager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puntos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encuentro</w:t>
      </w:r>
      <w:r>
        <w:rPr>
          <w:spacing w:val="80"/>
        </w:rPr>
        <w:t xml:space="preserve"> </w:t>
      </w:r>
      <w:r>
        <w:rPr>
          <w:spacing w:val="-2"/>
        </w:rPr>
        <w:t>(2,1,0)</w:t>
      </w:r>
    </w:p>
    <w:p w:rsidR="00D02FA7" w:rsidRDefault="00186E07" w:rsidP="00186E07">
      <w:pPr>
        <w:spacing w:before="270"/>
        <w:ind w:left="566"/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juego</w:t>
      </w:r>
      <w:r>
        <w:rPr>
          <w:spacing w:val="-4"/>
          <w:sz w:val="24"/>
        </w:rPr>
        <w:t xml:space="preserve"> </w:t>
      </w:r>
      <w:r>
        <w:rPr>
          <w:sz w:val="24"/>
        </w:rPr>
        <w:t>será: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El Colegio El </w:t>
      </w:r>
      <w:proofErr w:type="spellStart"/>
      <w:r>
        <w:rPr>
          <w:rFonts w:ascii="Arial" w:hAnsi="Arial"/>
          <w:b/>
          <w:sz w:val="24"/>
        </w:rPr>
        <w:t>Pasico</w:t>
      </w:r>
      <w:proofErr w:type="spellEnd"/>
      <w:r>
        <w:rPr>
          <w:rFonts w:ascii="Arial" w:hAnsi="Arial"/>
          <w:b/>
          <w:sz w:val="24"/>
        </w:rPr>
        <w:t xml:space="preserve"> II sito en Torre Pacheco</w:t>
      </w:r>
    </w:p>
    <w:p w:rsidR="00D02FA7" w:rsidRDefault="00D02FA7">
      <w:pPr>
        <w:pStyle w:val="Textoindependiente"/>
        <w:spacing w:before="9"/>
      </w:pPr>
    </w:p>
    <w:p w:rsidR="00D02FA7" w:rsidRDefault="00186E07">
      <w:pPr>
        <w:pStyle w:val="Textoindependiente"/>
        <w:ind w:left="566"/>
      </w:pPr>
      <w:r>
        <w:t>La</w:t>
      </w:r>
      <w:r>
        <w:rPr>
          <w:spacing w:val="-2"/>
        </w:rPr>
        <w:t xml:space="preserve"> </w:t>
      </w:r>
      <w:r>
        <w:t>competición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iniciará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09,30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acreditación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10,00</w:t>
      </w:r>
      <w:r>
        <w:rPr>
          <w:spacing w:val="-4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1ª</w:t>
      </w:r>
      <w:r>
        <w:rPr>
          <w:spacing w:val="-2"/>
        </w:rPr>
        <w:t xml:space="preserve"> ronda</w:t>
      </w:r>
    </w:p>
    <w:p w:rsidR="00D02FA7" w:rsidRDefault="00D02FA7">
      <w:pPr>
        <w:pStyle w:val="Textoindependiente"/>
        <w:spacing w:before="9"/>
      </w:pPr>
    </w:p>
    <w:p w:rsidR="00D02FA7" w:rsidRDefault="00186E07">
      <w:pPr>
        <w:pStyle w:val="Textoindependiente"/>
        <w:spacing w:line="244" w:lineRule="auto"/>
        <w:ind w:left="566"/>
      </w:pPr>
      <w:r>
        <w:t>Podrán inscribirse los equipos, previo pago de la cuota de inscripción (35 €), que se realizará mediante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impreso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inscripción,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adjunta</w:t>
      </w:r>
      <w:r>
        <w:rPr>
          <w:spacing w:val="40"/>
        </w:rPr>
        <w:t xml:space="preserve"> </w:t>
      </w:r>
      <w:r>
        <w:t>copia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jugadores figurarán</w:t>
      </w:r>
      <w:r>
        <w:rPr>
          <w:spacing w:val="80"/>
        </w:rPr>
        <w:t xml:space="preserve"> </w:t>
      </w:r>
      <w:r>
        <w:t>debidamente</w:t>
      </w:r>
      <w:r>
        <w:rPr>
          <w:spacing w:val="80"/>
        </w:rPr>
        <w:t xml:space="preserve"> </w:t>
      </w:r>
      <w:r>
        <w:t>ordenados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orden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tableros</w:t>
      </w:r>
      <w:r>
        <w:rPr>
          <w:spacing w:val="80"/>
        </w:rPr>
        <w:t xml:space="preserve"> </w:t>
      </w:r>
      <w:r>
        <w:t>ya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esta</w:t>
      </w:r>
      <w:r>
        <w:rPr>
          <w:spacing w:val="80"/>
        </w:rPr>
        <w:t xml:space="preserve"> </w:t>
      </w:r>
      <w:r>
        <w:t>ordenación</w:t>
      </w:r>
      <w:r>
        <w:rPr>
          <w:spacing w:val="80"/>
        </w:rPr>
        <w:t xml:space="preserve"> </w:t>
      </w:r>
      <w:r>
        <w:t>se mantendrá</w:t>
      </w:r>
      <w:r>
        <w:rPr>
          <w:spacing w:val="40"/>
        </w:rPr>
        <w:t xml:space="preserve"> </w:t>
      </w:r>
      <w:r>
        <w:t>inalterada</w:t>
      </w:r>
      <w:r>
        <w:rPr>
          <w:spacing w:val="40"/>
        </w:rPr>
        <w:t xml:space="preserve"> </w:t>
      </w:r>
      <w:r>
        <w:t>hasta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final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campeonato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ingresaran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cuenta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</w:p>
    <w:p w:rsidR="00D02FA7" w:rsidRDefault="00186E07">
      <w:pPr>
        <w:spacing w:line="268" w:lineRule="exact"/>
        <w:ind w:left="566"/>
        <w:rPr>
          <w:rFonts w:ascii="Arial"/>
          <w:b/>
          <w:sz w:val="24"/>
        </w:rPr>
      </w:pPr>
      <w:r>
        <w:rPr>
          <w:sz w:val="24"/>
        </w:rPr>
        <w:t>F.A.R.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Caixabank</w:t>
      </w:r>
      <w:proofErr w:type="spellEnd"/>
      <w:r>
        <w:rPr>
          <w:sz w:val="24"/>
        </w:rPr>
        <w:t>):</w:t>
      </w:r>
      <w:r>
        <w:rPr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ES40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2100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8215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8313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0010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1385</w:t>
      </w:r>
    </w:p>
    <w:p w:rsidR="00D02FA7" w:rsidRDefault="00D02FA7">
      <w:pPr>
        <w:pStyle w:val="Textoindependiente"/>
        <w:spacing w:before="4"/>
        <w:rPr>
          <w:rFonts w:ascii="Arial"/>
          <w:b/>
        </w:rPr>
      </w:pPr>
    </w:p>
    <w:p w:rsidR="00D02FA7" w:rsidRDefault="00186E07">
      <w:pPr>
        <w:pStyle w:val="Textoindependiente"/>
        <w:spacing w:line="244" w:lineRule="auto"/>
        <w:ind w:left="566" w:right="133" w:firstLine="801"/>
        <w:jc w:val="both"/>
      </w:pPr>
      <w:r>
        <w:t xml:space="preserve">Las bases con el sistema de juego, número de rondas, criterios de desempate, calendario y horario de las rondas etc. se publicarán en nuestra web, una vez se conozca el número de equipos participantes, componentes, orden de fuerza, </w:t>
      </w:r>
      <w:proofErr w:type="spellStart"/>
      <w:r>
        <w:t>etc</w:t>
      </w:r>
      <w:proofErr w:type="spellEnd"/>
    </w:p>
    <w:p w:rsidR="00D02FA7" w:rsidRDefault="00D02FA7">
      <w:pPr>
        <w:pStyle w:val="Textoindependiente"/>
        <w:spacing w:before="1"/>
      </w:pPr>
    </w:p>
    <w:p w:rsidR="00D02FA7" w:rsidRDefault="00186E07">
      <w:pPr>
        <w:pStyle w:val="Textoindependiente"/>
        <w:spacing w:line="244" w:lineRule="auto"/>
        <w:ind w:left="566" w:right="133" w:firstLine="868"/>
        <w:jc w:val="both"/>
      </w:pPr>
      <w:r>
        <w:t xml:space="preserve">La preinscripción del equipo (ver anexo, también la encontrareis en la web de la FARM </w:t>
      </w:r>
      <w:hyperlink r:id="rId7">
        <w:r>
          <w:t>www.farm.es</w:t>
        </w:r>
      </w:hyperlink>
      <w:r>
        <w:t xml:space="preserve"> en (Formularios…....Inscripción Campeonato Ajedrez por Equipos en Edad Escolar), se puede hacer por e-mail, enviándolo a </w:t>
      </w:r>
      <w:hyperlink r:id="rId8" w:history="1">
        <w:r w:rsidRPr="00BC71C6">
          <w:rPr>
            <w:rStyle w:val="Hipervnculo"/>
          </w:rPr>
          <w:t>secretaria@farm.es.</w:t>
        </w:r>
      </w:hyperlink>
    </w:p>
    <w:p w:rsidR="00D02FA7" w:rsidRDefault="00D02FA7">
      <w:pPr>
        <w:pStyle w:val="Textoindependiente"/>
      </w:pPr>
    </w:p>
    <w:p w:rsidR="00D02FA7" w:rsidRDefault="00D02FA7">
      <w:pPr>
        <w:pStyle w:val="Textoindependiente"/>
        <w:spacing w:before="5"/>
      </w:pPr>
    </w:p>
    <w:p w:rsidR="00D02FA7" w:rsidRDefault="00186E07">
      <w:pPr>
        <w:pStyle w:val="Textoindependiente"/>
        <w:spacing w:line="244" w:lineRule="auto"/>
        <w:ind w:left="4300" w:right="3046" w:hanging="401"/>
      </w:pPr>
      <w:r>
        <w:t>Cartagena,</w:t>
      </w:r>
      <w:r>
        <w:rPr>
          <w:spacing w:val="-6"/>
        </w:rPr>
        <w:t xml:space="preserve"> </w:t>
      </w:r>
      <w:r>
        <w:t>05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Marzo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2025 El Presidente de la FARM </w:t>
      </w:r>
    </w:p>
    <w:p w:rsidR="00186E07" w:rsidRDefault="00186E07">
      <w:pPr>
        <w:pStyle w:val="Textoindependiente"/>
        <w:spacing w:line="244" w:lineRule="auto"/>
        <w:ind w:left="4300" w:right="3046" w:hanging="401"/>
      </w:pPr>
      <w:r>
        <w:t xml:space="preserve">          Javier Valera Aznar</w:t>
      </w:r>
    </w:p>
    <w:p w:rsidR="00D02FA7" w:rsidRDefault="00D02FA7">
      <w:pPr>
        <w:pStyle w:val="Textoindependiente"/>
        <w:spacing w:line="244" w:lineRule="auto"/>
        <w:sectPr w:rsidR="00D02FA7">
          <w:pgSz w:w="11900" w:h="16840"/>
          <w:pgMar w:top="1020" w:right="708" w:bottom="280" w:left="566" w:header="720" w:footer="720" w:gutter="0"/>
          <w:cols w:space="720"/>
        </w:sectPr>
      </w:pPr>
    </w:p>
    <w:p w:rsidR="00D02FA7" w:rsidRDefault="00186E07">
      <w:pPr>
        <w:tabs>
          <w:tab w:val="left" w:pos="7826"/>
        </w:tabs>
        <w:ind w:left="454"/>
        <w:rPr>
          <w:position w:val="24"/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916398" cy="104241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98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4"/>
          <w:sz w:val="20"/>
          <w:lang w:eastAsia="es-ES"/>
        </w:rPr>
        <w:drawing>
          <wp:inline distT="0" distB="0" distL="0" distR="0">
            <wp:extent cx="1110133" cy="73552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133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FA7" w:rsidRDefault="00D02FA7">
      <w:pPr>
        <w:pStyle w:val="Textoindependiente"/>
      </w:pPr>
    </w:p>
    <w:p w:rsidR="00D02FA7" w:rsidRDefault="00D02FA7">
      <w:pPr>
        <w:pStyle w:val="Textoindependiente"/>
        <w:spacing w:before="131"/>
      </w:pPr>
    </w:p>
    <w:p w:rsidR="00D02FA7" w:rsidRDefault="00186E07">
      <w:pPr>
        <w:pStyle w:val="Ttulo1"/>
        <w:ind w:right="192" w:firstLine="343"/>
        <w:rPr>
          <w:u w:val="none"/>
        </w:rPr>
      </w:pPr>
      <w:r>
        <w:t>La inscripción será obligatoria realizarla en modelo formulario adjunto</w:t>
      </w:r>
      <w:r>
        <w:rPr>
          <w:spacing w:val="40"/>
        </w:rPr>
        <w:t xml:space="preserve"> </w:t>
      </w:r>
      <w:r>
        <w:t xml:space="preserve">y se </w:t>
      </w:r>
      <w:proofErr w:type="spellStart"/>
      <w:r>
        <w:t>envirá</w:t>
      </w:r>
      <w:proofErr w:type="spellEnd"/>
      <w:r>
        <w:rPr>
          <w:u w:val="none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a:</w:t>
      </w:r>
      <w:r>
        <w:rPr>
          <w:spacing w:val="-3"/>
        </w:rPr>
        <w:t xml:space="preserve"> </w:t>
      </w:r>
      <w:r w:rsidR="008A35A5">
        <w:rPr>
          <w:color w:val="0000FF"/>
          <w:u w:val="none"/>
        </w:rPr>
        <w:t>secretaria</w:t>
      </w:r>
      <w:bookmarkStart w:id="0" w:name="_GoBack"/>
      <w:bookmarkEnd w:id="0"/>
      <w:r>
        <w:rPr>
          <w:color w:val="0000FF"/>
          <w:u w:val="none"/>
        </w:rPr>
        <w:t>@farm.es</w:t>
      </w:r>
      <w:r>
        <w:t>. A</w:t>
      </w:r>
      <w:r>
        <w:rPr>
          <w:spacing w:val="-10"/>
        </w:rPr>
        <w:t xml:space="preserve"> </w:t>
      </w:r>
      <w:proofErr w:type="gramStart"/>
      <w:r>
        <w:t>continuación</w:t>
      </w:r>
      <w:proofErr w:type="gramEnd"/>
      <w:r>
        <w:rPr>
          <w:spacing w:val="-2"/>
        </w:rPr>
        <w:t xml:space="preserve"> </w:t>
      </w:r>
      <w:r>
        <w:t>hay</w:t>
      </w:r>
      <w:r>
        <w:rPr>
          <w:spacing w:val="-8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cómo</w:t>
      </w:r>
      <w:r>
        <w:rPr>
          <w:spacing w:val="-2"/>
        </w:rPr>
        <w:t xml:space="preserve"> </w:t>
      </w:r>
      <w:r>
        <w:t>realizarlo y</w:t>
      </w:r>
      <w:r>
        <w:rPr>
          <w:spacing w:val="-8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en</w:t>
      </w:r>
      <w:r>
        <w:rPr>
          <w:u w:val="none"/>
        </w:rPr>
        <w:t xml:space="preserve"> </w:t>
      </w:r>
      <w:r>
        <w:t>blanco para su descarga</w:t>
      </w:r>
    </w:p>
    <w:p w:rsidR="00D02FA7" w:rsidRDefault="00D02FA7">
      <w:pPr>
        <w:pStyle w:val="Textoindependiente"/>
        <w:spacing w:before="22"/>
        <w:rPr>
          <w:rFonts w:ascii="Arial"/>
          <w:b/>
          <w:sz w:val="22"/>
        </w:rPr>
      </w:pPr>
    </w:p>
    <w:p w:rsidR="00D02FA7" w:rsidRDefault="00186E07">
      <w:pPr>
        <w:spacing w:before="1"/>
        <w:ind w:left="566"/>
        <w:jc w:val="both"/>
        <w:rPr>
          <w:rFonts w:ascii="Arial"/>
          <w:b/>
        </w:rPr>
      </w:pPr>
      <w:r>
        <w:rPr>
          <w:rFonts w:ascii="Arial"/>
          <w:b/>
          <w:color w:val="FF0000"/>
        </w:rPr>
        <w:t>ESTE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DOCUMENTO</w:t>
      </w:r>
      <w:r>
        <w:rPr>
          <w:rFonts w:ascii="Arial"/>
          <w:b/>
          <w:color w:val="FF0000"/>
          <w:spacing w:val="-1"/>
        </w:rPr>
        <w:t xml:space="preserve"> </w:t>
      </w:r>
      <w:r>
        <w:rPr>
          <w:rFonts w:ascii="Arial"/>
          <w:b/>
          <w:color w:val="FF0000"/>
        </w:rPr>
        <w:t>CON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LOS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DATOS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DEL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EQUIPO</w:t>
      </w:r>
      <w:r>
        <w:rPr>
          <w:rFonts w:ascii="Arial"/>
          <w:b/>
          <w:color w:val="FF0000"/>
          <w:spacing w:val="-1"/>
        </w:rPr>
        <w:t xml:space="preserve"> </w:t>
      </w:r>
      <w:r>
        <w:rPr>
          <w:rFonts w:ascii="Arial"/>
          <w:b/>
          <w:color w:val="FF0000"/>
        </w:rPr>
        <w:t>SE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PONE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EN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LA</w:t>
      </w:r>
      <w:r>
        <w:rPr>
          <w:rFonts w:ascii="Arial"/>
          <w:b/>
          <w:color w:val="FF0000"/>
          <w:spacing w:val="-7"/>
        </w:rPr>
        <w:t xml:space="preserve"> </w:t>
      </w:r>
      <w:r>
        <w:rPr>
          <w:rFonts w:ascii="Arial"/>
          <w:b/>
          <w:color w:val="FF0000"/>
          <w:spacing w:val="-4"/>
        </w:rPr>
        <w:t>WEB.</w:t>
      </w:r>
    </w:p>
    <w:p w:rsidR="00D02FA7" w:rsidRDefault="00186E07">
      <w:pPr>
        <w:spacing w:before="1"/>
        <w:ind w:left="566" w:right="130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CON EL OBJETO DE QUE TODOS SEAN IGUALES O AL MENOS PARECIDOS, Y NO TENER QUE MODIFICAR UNO A UNO, OS ROGAMOS LO HAGÁIS CON ESTE MISMO FORMATO SIN QUITAR NI PONER Y LOS JUGADORES APELLIDOS Y LUEGO NOMBRE. RESPETAR LAS MAYÚSCULAS</w:t>
      </w:r>
      <w:r>
        <w:rPr>
          <w:rFonts w:ascii="Arial" w:hAnsi="Arial"/>
          <w:b/>
          <w:color w:val="FF0000"/>
          <w:spacing w:val="75"/>
        </w:rPr>
        <w:t xml:space="preserve"> </w:t>
      </w:r>
      <w:r>
        <w:rPr>
          <w:rFonts w:ascii="Arial" w:hAnsi="Arial"/>
          <w:b/>
          <w:color w:val="FF0000"/>
        </w:rPr>
        <w:t>EN</w:t>
      </w:r>
      <w:r>
        <w:rPr>
          <w:rFonts w:ascii="Arial" w:hAnsi="Arial"/>
          <w:b/>
          <w:color w:val="FF0000"/>
          <w:spacing w:val="73"/>
        </w:rPr>
        <w:t xml:space="preserve"> </w:t>
      </w:r>
      <w:r>
        <w:rPr>
          <w:rFonts w:ascii="Arial" w:hAnsi="Arial"/>
          <w:b/>
          <w:color w:val="FF0000"/>
        </w:rPr>
        <w:t>MAYÚSCULAS</w:t>
      </w:r>
      <w:r>
        <w:rPr>
          <w:rFonts w:ascii="Arial" w:hAnsi="Arial"/>
          <w:b/>
          <w:color w:val="FF0000"/>
          <w:spacing w:val="73"/>
        </w:rPr>
        <w:t xml:space="preserve"> </w:t>
      </w:r>
      <w:r>
        <w:rPr>
          <w:rFonts w:ascii="Arial" w:hAnsi="Arial"/>
          <w:b/>
          <w:color w:val="FF0000"/>
        </w:rPr>
        <w:t>Y</w:t>
      </w:r>
      <w:r>
        <w:rPr>
          <w:rFonts w:ascii="Arial" w:hAnsi="Arial"/>
          <w:b/>
          <w:color w:val="FF0000"/>
          <w:spacing w:val="73"/>
        </w:rPr>
        <w:t xml:space="preserve"> </w:t>
      </w:r>
      <w:r>
        <w:rPr>
          <w:rFonts w:ascii="Arial" w:hAnsi="Arial"/>
          <w:b/>
          <w:color w:val="FF0000"/>
        </w:rPr>
        <w:t>MINÚSCULAS</w:t>
      </w:r>
      <w:r>
        <w:rPr>
          <w:rFonts w:ascii="Arial" w:hAnsi="Arial"/>
          <w:b/>
          <w:color w:val="FF0000"/>
          <w:spacing w:val="73"/>
        </w:rPr>
        <w:t xml:space="preserve"> </w:t>
      </w:r>
      <w:r>
        <w:rPr>
          <w:rFonts w:ascii="Arial" w:hAnsi="Arial"/>
          <w:b/>
          <w:color w:val="FF0000"/>
        </w:rPr>
        <w:t>EN</w:t>
      </w:r>
      <w:r>
        <w:rPr>
          <w:rFonts w:ascii="Arial" w:hAnsi="Arial"/>
          <w:b/>
          <w:color w:val="FF0000"/>
          <w:spacing w:val="73"/>
        </w:rPr>
        <w:t xml:space="preserve"> </w:t>
      </w:r>
      <w:r>
        <w:rPr>
          <w:rFonts w:ascii="Arial" w:hAnsi="Arial"/>
          <w:b/>
          <w:color w:val="FF0000"/>
        </w:rPr>
        <w:t>MINÚSCULAS.</w:t>
      </w:r>
      <w:r>
        <w:rPr>
          <w:rFonts w:ascii="Arial" w:hAnsi="Arial"/>
          <w:b/>
          <w:color w:val="FF0000"/>
          <w:spacing w:val="74"/>
        </w:rPr>
        <w:t xml:space="preserve"> </w:t>
      </w:r>
      <w:r>
        <w:rPr>
          <w:rFonts w:ascii="Arial" w:hAnsi="Arial"/>
          <w:b/>
          <w:color w:val="FF0000"/>
        </w:rPr>
        <w:t>En</w:t>
      </w:r>
      <w:r>
        <w:rPr>
          <w:rFonts w:ascii="Arial" w:hAnsi="Arial"/>
          <w:b/>
          <w:color w:val="FF0000"/>
          <w:spacing w:val="73"/>
        </w:rPr>
        <w:t xml:space="preserve"> </w:t>
      </w:r>
      <w:r>
        <w:rPr>
          <w:rFonts w:ascii="Arial" w:hAnsi="Arial"/>
          <w:b/>
          <w:color w:val="FF0000"/>
        </w:rPr>
        <w:t>los</w:t>
      </w:r>
      <w:r>
        <w:rPr>
          <w:rFonts w:ascii="Arial" w:hAnsi="Arial"/>
          <w:b/>
          <w:color w:val="FF0000"/>
          <w:spacing w:val="73"/>
        </w:rPr>
        <w:t xml:space="preserve"> </w:t>
      </w:r>
      <w:r>
        <w:rPr>
          <w:rFonts w:ascii="Arial" w:hAnsi="Arial"/>
          <w:b/>
          <w:color w:val="FF0000"/>
        </w:rPr>
        <w:t>apellidos</w:t>
      </w:r>
      <w:r>
        <w:rPr>
          <w:rFonts w:ascii="Arial" w:hAnsi="Arial"/>
          <w:b/>
          <w:color w:val="FF0000"/>
          <w:spacing w:val="77"/>
        </w:rPr>
        <w:t xml:space="preserve"> </w:t>
      </w:r>
      <w:r>
        <w:rPr>
          <w:rFonts w:ascii="Arial" w:hAnsi="Arial"/>
          <w:b/>
          <w:color w:val="FF0000"/>
          <w:spacing w:val="-10"/>
        </w:rPr>
        <w:t>y</w:t>
      </w:r>
    </w:p>
    <w:p w:rsidR="00D02FA7" w:rsidRDefault="00186E07">
      <w:pPr>
        <w:spacing w:line="251" w:lineRule="exact"/>
        <w:ind w:left="566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nombre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solo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la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primera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letra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en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  <w:spacing w:val="-2"/>
        </w:rPr>
        <w:t>mayúsculas</w:t>
      </w:r>
    </w:p>
    <w:p w:rsidR="00D02FA7" w:rsidRDefault="00186E07">
      <w:pPr>
        <w:spacing w:before="1"/>
        <w:ind w:left="428"/>
        <w:jc w:val="center"/>
        <w:rPr>
          <w:rFonts w:ascii="Arial"/>
          <w:b/>
        </w:rPr>
      </w:pPr>
      <w:r>
        <w:rPr>
          <w:rFonts w:ascii="Arial"/>
          <w:b/>
          <w:color w:val="FF0000"/>
          <w:spacing w:val="-2"/>
        </w:rPr>
        <w:t>(EJEMPLO)</w:t>
      </w:r>
    </w:p>
    <w:p w:rsidR="00D02FA7" w:rsidRDefault="00D02FA7">
      <w:pPr>
        <w:pStyle w:val="Textoindependiente"/>
        <w:spacing w:before="27"/>
        <w:rPr>
          <w:rFonts w:ascii="Arial"/>
          <w:b/>
          <w:sz w:val="22"/>
        </w:rPr>
      </w:pPr>
    </w:p>
    <w:p w:rsidR="00D02FA7" w:rsidRDefault="00186E07">
      <w:pPr>
        <w:pStyle w:val="Textoindependiente"/>
        <w:ind w:left="1034"/>
      </w:pPr>
      <w:r>
        <w:t>HOJA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INSCRIPCIÓN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CAMPEONATO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EQUIPOS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COLEGIOS</w:t>
      </w:r>
    </w:p>
    <w:p w:rsidR="00D02FA7" w:rsidRDefault="00D02FA7">
      <w:pPr>
        <w:pStyle w:val="Textoindependiente"/>
        <w:spacing w:before="8"/>
      </w:pPr>
    </w:p>
    <w:p w:rsidR="00D02FA7" w:rsidRDefault="00186E07">
      <w:pPr>
        <w:pStyle w:val="Textoindependiente"/>
        <w:ind w:left="430"/>
        <w:jc w:val="center"/>
      </w:pPr>
      <w:r>
        <w:t>TEMPORADA</w:t>
      </w:r>
      <w:r>
        <w:rPr>
          <w:spacing w:val="-15"/>
        </w:rPr>
        <w:t xml:space="preserve"> </w:t>
      </w:r>
      <w:r>
        <w:rPr>
          <w:spacing w:val="-4"/>
        </w:rPr>
        <w:t>2025</w:t>
      </w:r>
    </w:p>
    <w:p w:rsidR="00D02FA7" w:rsidRDefault="00D02FA7">
      <w:pPr>
        <w:pStyle w:val="Textoindependiente"/>
        <w:spacing w:before="5"/>
      </w:pPr>
    </w:p>
    <w:p w:rsidR="00D02FA7" w:rsidRDefault="00186E07">
      <w:pPr>
        <w:tabs>
          <w:tab w:val="left" w:pos="5575"/>
        </w:tabs>
        <w:ind w:left="566"/>
        <w:rPr>
          <w:rFonts w:ascii="Arial"/>
          <w:b/>
          <w:sz w:val="24"/>
        </w:rPr>
      </w:pP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equipo:</w:t>
      </w:r>
      <w:r>
        <w:rPr>
          <w:sz w:val="24"/>
        </w:rPr>
        <w:tab/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VALIENTES</w:t>
      </w:r>
    </w:p>
    <w:p w:rsidR="00D02FA7" w:rsidRDefault="00186E07">
      <w:pPr>
        <w:pStyle w:val="Prrafodelista"/>
        <w:numPr>
          <w:ilvl w:val="0"/>
          <w:numId w:val="2"/>
        </w:numPr>
        <w:tabs>
          <w:tab w:val="left" w:pos="1572"/>
          <w:tab w:val="left" w:pos="5508"/>
        </w:tabs>
        <w:spacing w:line="289" w:lineRule="exact"/>
        <w:ind w:left="1572" w:hanging="286"/>
        <w:rPr>
          <w:rFonts w:ascii="Arial" w:hAnsi="Arial"/>
          <w:b/>
          <w:sz w:val="24"/>
        </w:rPr>
      </w:pPr>
      <w:r>
        <w:rPr>
          <w:spacing w:val="-2"/>
          <w:sz w:val="24"/>
        </w:rPr>
        <w:t>Delegado/monitor: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JUAN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PEDRO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DIAZ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LOPEZ</w:t>
      </w:r>
    </w:p>
    <w:p w:rsidR="00D02FA7" w:rsidRDefault="00186E07">
      <w:pPr>
        <w:pStyle w:val="Textoindependiente"/>
        <w:spacing w:line="263" w:lineRule="exact"/>
        <w:ind w:left="1637"/>
      </w:pPr>
      <w:r>
        <w:t>Colegio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pertenece:</w:t>
      </w:r>
    </w:p>
    <w:p w:rsidR="00D02FA7" w:rsidRDefault="00186E07">
      <w:pPr>
        <w:pStyle w:val="Prrafodelista"/>
        <w:numPr>
          <w:ilvl w:val="0"/>
          <w:numId w:val="2"/>
        </w:numPr>
        <w:tabs>
          <w:tab w:val="left" w:pos="1572"/>
          <w:tab w:val="left" w:pos="1627"/>
          <w:tab w:val="left" w:pos="5603"/>
        </w:tabs>
        <w:spacing w:before="17" w:line="225" w:lineRule="auto"/>
        <w:ind w:right="1943" w:hanging="341"/>
        <w:rPr>
          <w:sz w:val="24"/>
        </w:rPr>
      </w:pPr>
      <w:r>
        <w:rPr>
          <w:sz w:val="24"/>
        </w:rPr>
        <w:t>Dirección colegio o centro:</w:t>
      </w:r>
      <w:r>
        <w:rPr>
          <w:sz w:val="24"/>
        </w:rPr>
        <w:tab/>
        <w:t>C/</w:t>
      </w:r>
      <w:r>
        <w:rPr>
          <w:spacing w:val="-7"/>
          <w:sz w:val="24"/>
        </w:rPr>
        <w:t xml:space="preserve"> </w:t>
      </w:r>
      <w:r>
        <w:rPr>
          <w:sz w:val="24"/>
        </w:rPr>
        <w:t>Miguel</w:t>
      </w:r>
      <w:r>
        <w:rPr>
          <w:spacing w:val="-8"/>
          <w:sz w:val="24"/>
        </w:rPr>
        <w:t xml:space="preserve"> </w:t>
      </w:r>
      <w:r>
        <w:rPr>
          <w:sz w:val="24"/>
        </w:rPr>
        <w:t>Rodríguez,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14-1ºG </w:t>
      </w:r>
      <w:r>
        <w:rPr>
          <w:spacing w:val="-2"/>
          <w:sz w:val="24"/>
        </w:rPr>
        <w:t>Municipio:</w:t>
      </w:r>
    </w:p>
    <w:p w:rsidR="00D02FA7" w:rsidRDefault="00186E07">
      <w:pPr>
        <w:pStyle w:val="Prrafodelista"/>
        <w:numPr>
          <w:ilvl w:val="0"/>
          <w:numId w:val="2"/>
        </w:numPr>
        <w:tabs>
          <w:tab w:val="left" w:pos="1572"/>
          <w:tab w:val="left" w:pos="5548"/>
        </w:tabs>
        <w:spacing w:before="7" w:line="285" w:lineRule="exact"/>
        <w:ind w:left="1572" w:hanging="286"/>
        <w:rPr>
          <w:sz w:val="24"/>
        </w:rPr>
      </w:pPr>
      <w:r>
        <w:rPr>
          <w:sz w:val="24"/>
        </w:rPr>
        <w:t>Teléfono</w:t>
      </w:r>
      <w:r>
        <w:rPr>
          <w:spacing w:val="-6"/>
          <w:sz w:val="24"/>
        </w:rPr>
        <w:t xml:space="preserve"> </w:t>
      </w:r>
      <w:r>
        <w:rPr>
          <w:sz w:val="24"/>
        </w:rPr>
        <w:t>colegio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centro:</w:t>
      </w:r>
      <w:r>
        <w:rPr>
          <w:sz w:val="24"/>
        </w:rPr>
        <w:tab/>
      </w:r>
      <w:r>
        <w:rPr>
          <w:spacing w:val="-2"/>
          <w:sz w:val="24"/>
        </w:rPr>
        <w:t>656000000</w:t>
      </w:r>
    </w:p>
    <w:p w:rsidR="00D02FA7" w:rsidRDefault="00186E07">
      <w:pPr>
        <w:pStyle w:val="Prrafodelista"/>
        <w:numPr>
          <w:ilvl w:val="0"/>
          <w:numId w:val="2"/>
        </w:numPr>
        <w:tabs>
          <w:tab w:val="left" w:pos="1572"/>
          <w:tab w:val="left" w:pos="5574"/>
        </w:tabs>
        <w:spacing w:line="285" w:lineRule="exact"/>
        <w:ind w:left="1572" w:hanging="286"/>
        <w:rPr>
          <w:sz w:val="24"/>
        </w:rPr>
      </w:pPr>
      <w:r>
        <w:rPr>
          <w:sz w:val="24"/>
        </w:rPr>
        <w:t>E-mail</w:t>
      </w:r>
      <w:r>
        <w:rPr>
          <w:spacing w:val="-6"/>
          <w:sz w:val="24"/>
        </w:rPr>
        <w:t xml:space="preserve"> </w:t>
      </w:r>
      <w:r>
        <w:rPr>
          <w:sz w:val="24"/>
        </w:rPr>
        <w:t>colegio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centro:</w:t>
      </w:r>
      <w:r>
        <w:rPr>
          <w:sz w:val="24"/>
        </w:rPr>
        <w:tab/>
      </w:r>
      <w:hyperlink r:id="rId9">
        <w:r>
          <w:rPr>
            <w:spacing w:val="-2"/>
            <w:sz w:val="24"/>
          </w:rPr>
          <w:t>colegioinfante@hotmail.es</w:t>
        </w:r>
      </w:hyperlink>
    </w:p>
    <w:p w:rsidR="00D02FA7" w:rsidRDefault="00186E07">
      <w:pPr>
        <w:tabs>
          <w:tab w:val="left" w:pos="5529"/>
        </w:tabs>
        <w:spacing w:before="255"/>
        <w:ind w:left="566"/>
        <w:jc w:val="both"/>
        <w:rPr>
          <w:rFonts w:ascii="Arial"/>
          <w:b/>
          <w:sz w:val="24"/>
        </w:rPr>
      </w:pPr>
      <w:r>
        <w:rPr>
          <w:spacing w:val="-2"/>
          <w:sz w:val="24"/>
        </w:rPr>
        <w:t>Delegado/monitor:</w:t>
      </w:r>
      <w:r>
        <w:rPr>
          <w:sz w:val="24"/>
        </w:rPr>
        <w:tab/>
      </w:r>
      <w:r>
        <w:rPr>
          <w:rFonts w:ascii="Arial"/>
          <w:b/>
          <w:sz w:val="24"/>
        </w:rPr>
        <w:t>JUAN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PEDRO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DIAZ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LOPEZ</w:t>
      </w:r>
    </w:p>
    <w:p w:rsidR="00D02FA7" w:rsidRDefault="00186E07">
      <w:pPr>
        <w:pStyle w:val="Prrafodelista"/>
        <w:numPr>
          <w:ilvl w:val="0"/>
          <w:numId w:val="2"/>
        </w:numPr>
        <w:tabs>
          <w:tab w:val="left" w:pos="1572"/>
          <w:tab w:val="left" w:pos="5507"/>
        </w:tabs>
        <w:spacing w:before="4" w:line="285" w:lineRule="exact"/>
        <w:ind w:left="1572" w:hanging="286"/>
        <w:rPr>
          <w:sz w:val="24"/>
        </w:rPr>
      </w:pPr>
      <w:r>
        <w:rPr>
          <w:spacing w:val="-2"/>
          <w:sz w:val="24"/>
        </w:rPr>
        <w:t>Dirección</w:t>
      </w:r>
      <w:r>
        <w:rPr>
          <w:sz w:val="24"/>
        </w:rPr>
        <w:tab/>
        <w:t>C/</w:t>
      </w:r>
      <w:r>
        <w:rPr>
          <w:spacing w:val="1"/>
          <w:sz w:val="24"/>
        </w:rPr>
        <w:t xml:space="preserve"> </w:t>
      </w:r>
      <w:r>
        <w:rPr>
          <w:sz w:val="24"/>
        </w:rPr>
        <w:t>Río</w:t>
      </w:r>
      <w:r>
        <w:rPr>
          <w:spacing w:val="3"/>
          <w:sz w:val="24"/>
        </w:rPr>
        <w:t xml:space="preserve"> </w:t>
      </w:r>
      <w:r>
        <w:rPr>
          <w:sz w:val="24"/>
        </w:rPr>
        <w:t>Guadalentín, 1-</w:t>
      </w:r>
      <w:r>
        <w:rPr>
          <w:spacing w:val="-5"/>
          <w:sz w:val="24"/>
        </w:rPr>
        <w:t>1ºG</w:t>
      </w:r>
    </w:p>
    <w:p w:rsidR="00D02FA7" w:rsidRDefault="00186E07">
      <w:pPr>
        <w:pStyle w:val="Prrafodelista"/>
        <w:numPr>
          <w:ilvl w:val="0"/>
          <w:numId w:val="2"/>
        </w:numPr>
        <w:tabs>
          <w:tab w:val="left" w:pos="1572"/>
          <w:tab w:val="left" w:pos="5507"/>
        </w:tabs>
        <w:spacing w:line="276" w:lineRule="exact"/>
        <w:ind w:left="1572" w:hanging="286"/>
        <w:rPr>
          <w:sz w:val="24"/>
        </w:rPr>
      </w:pPr>
      <w:r>
        <w:rPr>
          <w:spacing w:val="-2"/>
          <w:sz w:val="24"/>
        </w:rPr>
        <w:t>Teléfono</w:t>
      </w:r>
      <w:r>
        <w:rPr>
          <w:sz w:val="24"/>
        </w:rPr>
        <w:tab/>
      </w:r>
      <w:r>
        <w:rPr>
          <w:spacing w:val="-2"/>
          <w:sz w:val="24"/>
        </w:rPr>
        <w:t>656111111</w:t>
      </w:r>
    </w:p>
    <w:p w:rsidR="00D02FA7" w:rsidRDefault="00186E07">
      <w:pPr>
        <w:pStyle w:val="Prrafodelista"/>
        <w:numPr>
          <w:ilvl w:val="0"/>
          <w:numId w:val="2"/>
        </w:numPr>
        <w:tabs>
          <w:tab w:val="left" w:pos="1572"/>
          <w:tab w:val="left" w:pos="5507"/>
        </w:tabs>
        <w:spacing w:line="285" w:lineRule="exact"/>
        <w:ind w:left="1572" w:hanging="286"/>
        <w:rPr>
          <w:sz w:val="24"/>
        </w:rPr>
      </w:pPr>
      <w:r>
        <w:rPr>
          <w:spacing w:val="-2"/>
          <w:sz w:val="24"/>
        </w:rPr>
        <w:t>E-</w:t>
      </w:r>
      <w:r>
        <w:rPr>
          <w:spacing w:val="-4"/>
          <w:sz w:val="24"/>
        </w:rPr>
        <w:t>mail</w:t>
      </w:r>
      <w:r>
        <w:rPr>
          <w:sz w:val="24"/>
        </w:rPr>
        <w:tab/>
      </w:r>
      <w:hyperlink r:id="rId10">
        <w:r>
          <w:rPr>
            <w:spacing w:val="-2"/>
            <w:sz w:val="24"/>
          </w:rPr>
          <w:t>jpedro@hotmail.es</w:t>
        </w:r>
      </w:hyperlink>
    </w:p>
    <w:p w:rsidR="00D02FA7" w:rsidRDefault="00186E07">
      <w:pPr>
        <w:tabs>
          <w:tab w:val="left" w:pos="5484"/>
        </w:tabs>
        <w:spacing w:before="255"/>
        <w:ind w:left="566"/>
        <w:rPr>
          <w:rFonts w:ascii="Arial"/>
          <w:b/>
          <w:sz w:val="24"/>
        </w:rPr>
      </w:pPr>
      <w:r>
        <w:rPr>
          <w:sz w:val="24"/>
        </w:rPr>
        <w:t>Colegio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centro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pertenece:</w:t>
      </w:r>
      <w:r>
        <w:rPr>
          <w:sz w:val="24"/>
        </w:rPr>
        <w:tab/>
      </w:r>
      <w:r>
        <w:rPr>
          <w:rFonts w:ascii="Arial"/>
          <w:b/>
          <w:sz w:val="24"/>
        </w:rPr>
        <w:t>C.P.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INFANTE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SANCHO</w:t>
      </w:r>
    </w:p>
    <w:p w:rsidR="00D02FA7" w:rsidRDefault="00186E07">
      <w:pPr>
        <w:pStyle w:val="Prrafodelista"/>
        <w:numPr>
          <w:ilvl w:val="0"/>
          <w:numId w:val="2"/>
        </w:numPr>
        <w:tabs>
          <w:tab w:val="left" w:pos="1572"/>
          <w:tab w:val="left" w:pos="5442"/>
        </w:tabs>
        <w:spacing w:before="4" w:line="285" w:lineRule="exact"/>
        <w:ind w:left="1572" w:hanging="286"/>
        <w:rPr>
          <w:sz w:val="24"/>
        </w:rPr>
      </w:pPr>
      <w:r>
        <w:rPr>
          <w:spacing w:val="-2"/>
          <w:sz w:val="24"/>
        </w:rPr>
        <w:t>Dirección</w:t>
      </w:r>
      <w:r>
        <w:rPr>
          <w:sz w:val="24"/>
        </w:rPr>
        <w:tab/>
        <w:t>C/</w:t>
      </w:r>
      <w:r>
        <w:rPr>
          <w:spacing w:val="-5"/>
          <w:sz w:val="24"/>
        </w:rPr>
        <w:t xml:space="preserve"> </w:t>
      </w:r>
      <w:r>
        <w:rPr>
          <w:sz w:val="24"/>
        </w:rPr>
        <w:t>Miguel</w:t>
      </w:r>
      <w:r>
        <w:rPr>
          <w:spacing w:val="-6"/>
          <w:sz w:val="24"/>
        </w:rPr>
        <w:t xml:space="preserve"> </w:t>
      </w:r>
      <w:r>
        <w:rPr>
          <w:sz w:val="24"/>
        </w:rPr>
        <w:t>Rodríguez,</w:t>
      </w:r>
      <w:r>
        <w:rPr>
          <w:spacing w:val="-4"/>
          <w:sz w:val="24"/>
        </w:rPr>
        <w:t xml:space="preserve"> </w:t>
      </w:r>
      <w:r>
        <w:rPr>
          <w:sz w:val="24"/>
        </w:rPr>
        <w:t>14-</w:t>
      </w:r>
      <w:r>
        <w:rPr>
          <w:spacing w:val="-5"/>
          <w:sz w:val="24"/>
        </w:rPr>
        <w:t>1ºG</w:t>
      </w:r>
    </w:p>
    <w:p w:rsidR="00D02FA7" w:rsidRDefault="00186E07">
      <w:pPr>
        <w:pStyle w:val="Prrafodelista"/>
        <w:numPr>
          <w:ilvl w:val="0"/>
          <w:numId w:val="2"/>
        </w:numPr>
        <w:tabs>
          <w:tab w:val="left" w:pos="1572"/>
          <w:tab w:val="left" w:pos="5440"/>
        </w:tabs>
        <w:spacing w:line="276" w:lineRule="exact"/>
        <w:ind w:left="1572" w:hanging="286"/>
        <w:rPr>
          <w:sz w:val="24"/>
        </w:rPr>
      </w:pPr>
      <w:r>
        <w:rPr>
          <w:spacing w:val="-2"/>
          <w:sz w:val="24"/>
        </w:rPr>
        <w:t>Teléfono</w:t>
      </w:r>
      <w:r>
        <w:rPr>
          <w:sz w:val="24"/>
        </w:rPr>
        <w:tab/>
      </w:r>
      <w:r>
        <w:rPr>
          <w:spacing w:val="-2"/>
          <w:sz w:val="24"/>
        </w:rPr>
        <w:t>656000000</w:t>
      </w:r>
    </w:p>
    <w:p w:rsidR="00D02FA7" w:rsidRDefault="00186E07">
      <w:pPr>
        <w:pStyle w:val="Prrafodelista"/>
        <w:numPr>
          <w:ilvl w:val="0"/>
          <w:numId w:val="2"/>
        </w:numPr>
        <w:tabs>
          <w:tab w:val="left" w:pos="1572"/>
          <w:tab w:val="left" w:pos="5442"/>
        </w:tabs>
        <w:spacing w:line="285" w:lineRule="exact"/>
        <w:ind w:left="1572" w:hanging="286"/>
        <w:rPr>
          <w:sz w:val="24"/>
        </w:rPr>
      </w:pPr>
      <w:r>
        <w:rPr>
          <w:spacing w:val="-2"/>
          <w:sz w:val="24"/>
        </w:rPr>
        <w:t>E-</w:t>
      </w:r>
      <w:r>
        <w:rPr>
          <w:spacing w:val="-4"/>
          <w:sz w:val="24"/>
        </w:rPr>
        <w:t>mail</w:t>
      </w:r>
      <w:r>
        <w:rPr>
          <w:sz w:val="24"/>
        </w:rPr>
        <w:tab/>
      </w:r>
      <w:hyperlink r:id="rId11">
        <w:r>
          <w:rPr>
            <w:spacing w:val="-2"/>
            <w:sz w:val="24"/>
          </w:rPr>
          <w:t>jpedro@hotmail.es</w:t>
        </w:r>
      </w:hyperlink>
    </w:p>
    <w:p w:rsidR="00D02FA7" w:rsidRDefault="00186E07">
      <w:pPr>
        <w:pStyle w:val="Textoindependiente"/>
        <w:spacing w:before="258" w:after="6"/>
        <w:ind w:left="566"/>
      </w:pPr>
      <w:r>
        <w:t>Componentes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Equipo: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1701"/>
        <w:gridCol w:w="707"/>
        <w:gridCol w:w="1134"/>
        <w:gridCol w:w="1273"/>
      </w:tblGrid>
      <w:tr w:rsidR="00D02FA7">
        <w:trPr>
          <w:trHeight w:val="321"/>
        </w:trPr>
        <w:tc>
          <w:tcPr>
            <w:tcW w:w="710" w:type="dxa"/>
          </w:tcPr>
          <w:p w:rsidR="00D02FA7" w:rsidRDefault="00186E07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Nº</w:t>
            </w:r>
          </w:p>
        </w:tc>
        <w:tc>
          <w:tcPr>
            <w:tcW w:w="4252" w:type="dxa"/>
          </w:tcPr>
          <w:p w:rsidR="00D02FA7" w:rsidRDefault="00186E07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APELLIDOS Y </w:t>
            </w:r>
            <w:r>
              <w:rPr>
                <w:spacing w:val="-2"/>
                <w:sz w:val="28"/>
              </w:rPr>
              <w:t>NOMBRE</w:t>
            </w:r>
          </w:p>
        </w:tc>
        <w:tc>
          <w:tcPr>
            <w:tcW w:w="1701" w:type="dxa"/>
          </w:tcPr>
          <w:p w:rsidR="00D02FA7" w:rsidRDefault="00186E07">
            <w:pPr>
              <w:pStyle w:val="TableParagraph"/>
              <w:spacing w:before="1"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F.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NAC.</w:t>
            </w:r>
          </w:p>
        </w:tc>
        <w:tc>
          <w:tcPr>
            <w:tcW w:w="707" w:type="dxa"/>
          </w:tcPr>
          <w:p w:rsidR="00D02FA7" w:rsidRDefault="00186E07">
            <w:pPr>
              <w:pStyle w:val="TableParagraph"/>
              <w:spacing w:before="1" w:line="300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LIC</w:t>
            </w:r>
          </w:p>
        </w:tc>
        <w:tc>
          <w:tcPr>
            <w:tcW w:w="1134" w:type="dxa"/>
          </w:tcPr>
          <w:p w:rsidR="00D02FA7" w:rsidRDefault="00186E07">
            <w:pPr>
              <w:pStyle w:val="TableParagraph"/>
              <w:spacing w:before="1" w:line="300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FIDE</w:t>
            </w:r>
          </w:p>
        </w:tc>
        <w:tc>
          <w:tcPr>
            <w:tcW w:w="1273" w:type="dxa"/>
          </w:tcPr>
          <w:p w:rsidR="00D02FA7" w:rsidRDefault="00186E07">
            <w:pPr>
              <w:pStyle w:val="TableParagraph"/>
              <w:spacing w:before="1" w:line="300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FEDA</w:t>
            </w:r>
          </w:p>
        </w:tc>
      </w:tr>
      <w:tr w:rsidR="00D02FA7">
        <w:trPr>
          <w:trHeight w:val="321"/>
        </w:trPr>
        <w:tc>
          <w:tcPr>
            <w:tcW w:w="710" w:type="dxa"/>
          </w:tcPr>
          <w:p w:rsidR="00D02FA7" w:rsidRDefault="00186E07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2" w:type="dxa"/>
          </w:tcPr>
          <w:p w:rsidR="00D02FA7" w:rsidRDefault="00186E07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Díaz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López,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Juan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Pedro</w:t>
            </w:r>
          </w:p>
        </w:tc>
        <w:tc>
          <w:tcPr>
            <w:tcW w:w="1701" w:type="dxa"/>
          </w:tcPr>
          <w:p w:rsidR="00D02FA7" w:rsidRDefault="00186E07">
            <w:pPr>
              <w:pStyle w:val="TableParagraph"/>
              <w:spacing w:before="1" w:line="30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17/04/2006</w:t>
            </w:r>
          </w:p>
        </w:tc>
        <w:tc>
          <w:tcPr>
            <w:tcW w:w="707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2FA7">
        <w:trPr>
          <w:trHeight w:val="323"/>
        </w:trPr>
        <w:tc>
          <w:tcPr>
            <w:tcW w:w="710" w:type="dxa"/>
          </w:tcPr>
          <w:p w:rsidR="00D02FA7" w:rsidRDefault="00186E07">
            <w:pPr>
              <w:pStyle w:val="TableParagraph"/>
              <w:spacing w:before="3" w:line="30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2" w:type="dxa"/>
          </w:tcPr>
          <w:p w:rsidR="00D02FA7" w:rsidRDefault="00186E07">
            <w:pPr>
              <w:pStyle w:val="TableParagraph"/>
              <w:spacing w:before="3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Sánchez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García,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Elena</w:t>
            </w:r>
          </w:p>
        </w:tc>
        <w:tc>
          <w:tcPr>
            <w:tcW w:w="1701" w:type="dxa"/>
          </w:tcPr>
          <w:p w:rsidR="00D02FA7" w:rsidRDefault="00186E07">
            <w:pPr>
              <w:pStyle w:val="TableParagraph"/>
              <w:spacing w:before="3" w:line="30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15/09/2008</w:t>
            </w:r>
          </w:p>
        </w:tc>
        <w:tc>
          <w:tcPr>
            <w:tcW w:w="707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2FA7">
        <w:trPr>
          <w:trHeight w:val="321"/>
        </w:trPr>
        <w:tc>
          <w:tcPr>
            <w:tcW w:w="710" w:type="dxa"/>
          </w:tcPr>
          <w:p w:rsidR="00D02FA7" w:rsidRDefault="00186E07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2" w:type="dxa"/>
          </w:tcPr>
          <w:p w:rsidR="00D02FA7" w:rsidRDefault="00186E07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Martínez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González,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Antonio</w:t>
            </w:r>
          </w:p>
        </w:tc>
        <w:tc>
          <w:tcPr>
            <w:tcW w:w="1701" w:type="dxa"/>
          </w:tcPr>
          <w:p w:rsidR="00D02FA7" w:rsidRDefault="00186E07">
            <w:pPr>
              <w:pStyle w:val="TableParagraph"/>
              <w:spacing w:before="1" w:line="30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09/02/2006</w:t>
            </w:r>
          </w:p>
        </w:tc>
        <w:tc>
          <w:tcPr>
            <w:tcW w:w="707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2FA7">
        <w:trPr>
          <w:trHeight w:val="321"/>
        </w:trPr>
        <w:tc>
          <w:tcPr>
            <w:tcW w:w="710" w:type="dxa"/>
          </w:tcPr>
          <w:p w:rsidR="00D02FA7" w:rsidRDefault="00186E07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2" w:type="dxa"/>
          </w:tcPr>
          <w:p w:rsidR="00D02FA7" w:rsidRDefault="00186E07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Martínez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López,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Raquel</w:t>
            </w:r>
          </w:p>
        </w:tc>
        <w:tc>
          <w:tcPr>
            <w:tcW w:w="1701" w:type="dxa"/>
          </w:tcPr>
          <w:p w:rsidR="00D02FA7" w:rsidRDefault="00186E07">
            <w:pPr>
              <w:pStyle w:val="TableParagraph"/>
              <w:spacing w:before="1" w:line="30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12/09/2007</w:t>
            </w:r>
          </w:p>
        </w:tc>
        <w:tc>
          <w:tcPr>
            <w:tcW w:w="707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2FA7">
        <w:trPr>
          <w:trHeight w:val="323"/>
        </w:trPr>
        <w:tc>
          <w:tcPr>
            <w:tcW w:w="710" w:type="dxa"/>
          </w:tcPr>
          <w:p w:rsidR="00D02FA7" w:rsidRDefault="00186E07">
            <w:pPr>
              <w:pStyle w:val="TableParagraph"/>
              <w:spacing w:before="3" w:line="30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2" w:type="dxa"/>
          </w:tcPr>
          <w:p w:rsidR="00D02FA7" w:rsidRDefault="00186E07">
            <w:pPr>
              <w:pStyle w:val="TableParagraph"/>
              <w:spacing w:before="3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Carrasco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Benítez,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José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Manuel</w:t>
            </w:r>
          </w:p>
        </w:tc>
        <w:tc>
          <w:tcPr>
            <w:tcW w:w="1701" w:type="dxa"/>
          </w:tcPr>
          <w:p w:rsidR="00D02FA7" w:rsidRDefault="00186E07">
            <w:pPr>
              <w:pStyle w:val="TableParagraph"/>
              <w:spacing w:before="3" w:line="30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17/10/2006</w:t>
            </w:r>
          </w:p>
        </w:tc>
        <w:tc>
          <w:tcPr>
            <w:tcW w:w="707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2FA7">
        <w:trPr>
          <w:trHeight w:val="321"/>
        </w:trPr>
        <w:tc>
          <w:tcPr>
            <w:tcW w:w="71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2FA7">
        <w:trPr>
          <w:trHeight w:val="321"/>
        </w:trPr>
        <w:tc>
          <w:tcPr>
            <w:tcW w:w="71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02FA7" w:rsidRDefault="00D02FA7">
      <w:pPr>
        <w:pStyle w:val="Textoindependiente"/>
        <w:spacing w:before="5"/>
      </w:pPr>
    </w:p>
    <w:p w:rsidR="00D02FA7" w:rsidRDefault="00186E07">
      <w:pPr>
        <w:pStyle w:val="Textoindependiente"/>
        <w:spacing w:before="1"/>
        <w:ind w:left="428"/>
        <w:jc w:val="center"/>
      </w:pPr>
      <w:r>
        <w:t>Alcantarilla,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Marzo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D02FA7" w:rsidRDefault="00D02FA7" w:rsidP="00186E07">
      <w:pPr>
        <w:pStyle w:val="Textoindependiente"/>
        <w:sectPr w:rsidR="00D02FA7">
          <w:pgSz w:w="11900" w:h="16840"/>
          <w:pgMar w:top="600" w:right="708" w:bottom="280" w:left="566" w:header="720" w:footer="720" w:gutter="0"/>
          <w:cols w:space="720"/>
        </w:sectPr>
      </w:pPr>
    </w:p>
    <w:p w:rsidR="00D02FA7" w:rsidRDefault="00186E07">
      <w:pPr>
        <w:tabs>
          <w:tab w:val="left" w:pos="8162"/>
        </w:tabs>
        <w:ind w:left="590"/>
        <w:rPr>
          <w:position w:val="38"/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915053" cy="104241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53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8"/>
          <w:sz w:val="20"/>
          <w:lang w:eastAsia="es-ES"/>
        </w:rPr>
        <w:drawing>
          <wp:inline distT="0" distB="0" distL="0" distR="0">
            <wp:extent cx="1110133" cy="73552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133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FA7" w:rsidRDefault="00D02FA7">
      <w:pPr>
        <w:pStyle w:val="Textoindependiente"/>
      </w:pPr>
    </w:p>
    <w:p w:rsidR="00D02FA7" w:rsidRDefault="00D02FA7">
      <w:pPr>
        <w:pStyle w:val="Textoindependiente"/>
        <w:spacing w:before="183"/>
      </w:pPr>
    </w:p>
    <w:p w:rsidR="00D02FA7" w:rsidRDefault="00186E07">
      <w:pPr>
        <w:pStyle w:val="Textoindependiente"/>
        <w:spacing w:before="1"/>
        <w:ind w:left="566"/>
      </w:pPr>
      <w:r>
        <w:t>INSCRIPCIÓN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CAMPEONATO</w:t>
      </w:r>
      <w:r>
        <w:rPr>
          <w:spacing w:val="46"/>
        </w:rPr>
        <w:t xml:space="preserve"> </w:t>
      </w:r>
      <w:r>
        <w:t>AJEDREZ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EQUIPOS</w:t>
      </w:r>
      <w:r>
        <w:rPr>
          <w:spacing w:val="-8"/>
        </w:rPr>
        <w:t xml:space="preserve"> </w:t>
      </w:r>
      <w:r>
        <w:t>EDAD</w:t>
      </w:r>
      <w:r>
        <w:rPr>
          <w:spacing w:val="-9"/>
        </w:rPr>
        <w:t xml:space="preserve"> </w:t>
      </w:r>
      <w:r>
        <w:rPr>
          <w:spacing w:val="-2"/>
        </w:rPr>
        <w:t>ESCOLAR</w:t>
      </w:r>
    </w:p>
    <w:p w:rsidR="00D02FA7" w:rsidRDefault="00D02FA7">
      <w:pPr>
        <w:pStyle w:val="Textoindependiente"/>
        <w:spacing w:before="8"/>
      </w:pPr>
    </w:p>
    <w:p w:rsidR="00D02FA7" w:rsidRDefault="00186E07">
      <w:pPr>
        <w:pStyle w:val="Textoindependiente"/>
        <w:ind w:left="430" w:right="4"/>
        <w:jc w:val="center"/>
      </w:pPr>
      <w:proofErr w:type="gramStart"/>
      <w:r>
        <w:rPr>
          <w:spacing w:val="-2"/>
          <w:w w:val="120"/>
        </w:rPr>
        <w:t>TEMPORADA:…</w:t>
      </w:r>
      <w:proofErr w:type="gramEnd"/>
      <w:r>
        <w:rPr>
          <w:spacing w:val="-2"/>
          <w:w w:val="120"/>
        </w:rPr>
        <w:t>………..</w:t>
      </w:r>
    </w:p>
    <w:p w:rsidR="00D02FA7" w:rsidRDefault="00D02FA7">
      <w:pPr>
        <w:pStyle w:val="Textoindependiente"/>
        <w:spacing w:before="11"/>
      </w:pPr>
    </w:p>
    <w:p w:rsidR="00D02FA7" w:rsidRDefault="00186E07">
      <w:pPr>
        <w:pStyle w:val="Prrafodelista"/>
        <w:numPr>
          <w:ilvl w:val="0"/>
          <w:numId w:val="1"/>
        </w:numPr>
        <w:tabs>
          <w:tab w:val="left" w:pos="1285"/>
        </w:tabs>
        <w:ind w:left="1285" w:hanging="359"/>
        <w:rPr>
          <w:sz w:val="24"/>
        </w:rPr>
      </w:pP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equipo:</w:t>
      </w:r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120"/>
        <w:ind w:left="2005" w:hanging="359"/>
        <w:rPr>
          <w:sz w:val="24"/>
        </w:rPr>
      </w:pPr>
      <w:r>
        <w:rPr>
          <w:spacing w:val="-2"/>
          <w:sz w:val="24"/>
        </w:rPr>
        <w:t>Monitor/Delegado:</w:t>
      </w:r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122"/>
        <w:ind w:left="2005" w:hanging="359"/>
        <w:rPr>
          <w:sz w:val="24"/>
        </w:rPr>
      </w:pPr>
      <w:r>
        <w:rPr>
          <w:sz w:val="24"/>
        </w:rPr>
        <w:t>Colegio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centro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pertenece:</w:t>
      </w:r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119"/>
        <w:ind w:left="2005" w:hanging="359"/>
        <w:rPr>
          <w:sz w:val="24"/>
        </w:rPr>
      </w:pPr>
      <w:r>
        <w:rPr>
          <w:sz w:val="24"/>
        </w:rPr>
        <w:t>Dirección</w:t>
      </w:r>
      <w:r>
        <w:rPr>
          <w:spacing w:val="-6"/>
          <w:sz w:val="24"/>
        </w:rPr>
        <w:t xml:space="preserve"> </w:t>
      </w:r>
      <w:r>
        <w:rPr>
          <w:sz w:val="24"/>
        </w:rPr>
        <w:t>colegio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centro:</w:t>
      </w:r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122"/>
        <w:ind w:left="2005" w:hanging="359"/>
        <w:rPr>
          <w:sz w:val="24"/>
        </w:rPr>
      </w:pPr>
      <w:r>
        <w:rPr>
          <w:spacing w:val="-2"/>
          <w:sz w:val="24"/>
        </w:rPr>
        <w:t>Municipio:</w:t>
      </w:r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120"/>
        <w:ind w:left="2005" w:hanging="359"/>
        <w:rPr>
          <w:sz w:val="24"/>
        </w:rPr>
      </w:pPr>
      <w:r>
        <w:rPr>
          <w:spacing w:val="-2"/>
          <w:sz w:val="24"/>
        </w:rPr>
        <w:t>Teléfono:</w:t>
      </w:r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121" w:line="338" w:lineRule="auto"/>
        <w:ind w:right="5984" w:firstLine="343"/>
        <w:rPr>
          <w:sz w:val="24"/>
        </w:rPr>
      </w:pPr>
      <w:r>
        <w:rPr>
          <w:spacing w:val="-2"/>
          <w:sz w:val="24"/>
        </w:rPr>
        <w:t xml:space="preserve">E-mail: </w:t>
      </w:r>
      <w:r>
        <w:rPr>
          <w:sz w:val="24"/>
        </w:rPr>
        <w:t>Monitor/Delegado</w:t>
      </w:r>
      <w:r>
        <w:rPr>
          <w:spacing w:val="-16"/>
          <w:sz w:val="24"/>
        </w:rPr>
        <w:t xml:space="preserve"> </w:t>
      </w:r>
      <w:r>
        <w:rPr>
          <w:sz w:val="24"/>
        </w:rPr>
        <w:t>responsable:</w:t>
      </w:r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41"/>
        <w:ind w:left="2005" w:hanging="359"/>
        <w:rPr>
          <w:sz w:val="24"/>
        </w:rPr>
      </w:pPr>
      <w:r>
        <w:rPr>
          <w:spacing w:val="-2"/>
          <w:sz w:val="24"/>
        </w:rPr>
        <w:t>Dirección:</w:t>
      </w:r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119"/>
        <w:ind w:left="2005" w:hanging="359"/>
        <w:rPr>
          <w:sz w:val="24"/>
        </w:rPr>
      </w:pPr>
      <w:r>
        <w:rPr>
          <w:spacing w:val="-2"/>
          <w:sz w:val="24"/>
        </w:rPr>
        <w:t>Teléfono:</w:t>
      </w:r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122"/>
        <w:ind w:left="2005" w:hanging="359"/>
        <w:rPr>
          <w:sz w:val="24"/>
        </w:rPr>
      </w:pPr>
      <w:r>
        <w:rPr>
          <w:spacing w:val="-2"/>
          <w:sz w:val="24"/>
        </w:rPr>
        <w:t>Domicilio:</w:t>
      </w:r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120"/>
        <w:ind w:left="2005" w:hanging="359"/>
        <w:rPr>
          <w:sz w:val="24"/>
        </w:rPr>
      </w:pPr>
      <w:r>
        <w:rPr>
          <w:spacing w:val="-2"/>
          <w:sz w:val="24"/>
        </w:rPr>
        <w:t>E-</w:t>
      </w:r>
      <w:r>
        <w:rPr>
          <w:spacing w:val="-4"/>
          <w:sz w:val="24"/>
        </w:rPr>
        <w:t>mail</w:t>
      </w:r>
    </w:p>
    <w:p w:rsidR="00D02FA7" w:rsidRDefault="00186E07">
      <w:pPr>
        <w:pStyle w:val="Prrafodelista"/>
        <w:numPr>
          <w:ilvl w:val="0"/>
          <w:numId w:val="1"/>
        </w:numPr>
        <w:tabs>
          <w:tab w:val="left" w:pos="1285"/>
        </w:tabs>
        <w:spacing w:before="121"/>
        <w:ind w:left="1285" w:hanging="359"/>
        <w:rPr>
          <w:sz w:val="24"/>
        </w:rPr>
      </w:pPr>
      <w:r>
        <w:rPr>
          <w:sz w:val="24"/>
        </w:rPr>
        <w:t>Colegio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centro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pertenece:</w:t>
      </w:r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120"/>
        <w:ind w:left="2005" w:hanging="359"/>
        <w:rPr>
          <w:sz w:val="24"/>
        </w:rPr>
      </w:pPr>
      <w:r>
        <w:rPr>
          <w:spacing w:val="-2"/>
          <w:sz w:val="24"/>
        </w:rPr>
        <w:t>Dirección:</w:t>
      </w:r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122"/>
        <w:ind w:left="2005" w:hanging="359"/>
        <w:rPr>
          <w:sz w:val="24"/>
        </w:rPr>
      </w:pPr>
      <w:r>
        <w:rPr>
          <w:spacing w:val="-2"/>
          <w:sz w:val="24"/>
        </w:rPr>
        <w:t>Municipio:</w:t>
      </w:r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119"/>
        <w:ind w:left="2005" w:hanging="359"/>
        <w:rPr>
          <w:sz w:val="24"/>
        </w:rPr>
      </w:pPr>
      <w:r>
        <w:rPr>
          <w:sz w:val="24"/>
        </w:rPr>
        <w:t>número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teléfono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</w:p>
    <w:p w:rsidR="00D02FA7" w:rsidRDefault="00186E07">
      <w:pPr>
        <w:pStyle w:val="Prrafodelista"/>
        <w:numPr>
          <w:ilvl w:val="1"/>
          <w:numId w:val="1"/>
        </w:numPr>
        <w:tabs>
          <w:tab w:val="left" w:pos="2005"/>
        </w:tabs>
        <w:spacing w:before="122"/>
        <w:ind w:left="2005" w:hanging="359"/>
        <w:rPr>
          <w:sz w:val="24"/>
        </w:rPr>
      </w:pP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fax:</w:t>
      </w:r>
    </w:p>
    <w:p w:rsidR="00D02FA7" w:rsidRDefault="00186E07">
      <w:pPr>
        <w:pStyle w:val="Prrafodelista"/>
        <w:numPr>
          <w:ilvl w:val="0"/>
          <w:numId w:val="1"/>
        </w:numPr>
        <w:tabs>
          <w:tab w:val="left" w:pos="1285"/>
        </w:tabs>
        <w:spacing w:before="120"/>
        <w:ind w:left="1285" w:hanging="359"/>
        <w:rPr>
          <w:sz w:val="24"/>
        </w:rPr>
      </w:pPr>
      <w:r>
        <w:rPr>
          <w:sz w:val="24"/>
        </w:rPr>
        <w:t>Componentes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Equipo</w:t>
      </w:r>
    </w:p>
    <w:p w:rsidR="00D02FA7" w:rsidRDefault="00D02FA7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960"/>
        <w:gridCol w:w="1080"/>
        <w:gridCol w:w="540"/>
        <w:gridCol w:w="1260"/>
        <w:gridCol w:w="1349"/>
      </w:tblGrid>
      <w:tr w:rsidR="00D02FA7">
        <w:trPr>
          <w:trHeight w:val="275"/>
        </w:trPr>
        <w:tc>
          <w:tcPr>
            <w:tcW w:w="430" w:type="dxa"/>
          </w:tcPr>
          <w:p w:rsidR="00D02FA7" w:rsidRDefault="00186E07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Nº</w:t>
            </w:r>
          </w:p>
        </w:tc>
        <w:tc>
          <w:tcPr>
            <w:tcW w:w="3960" w:type="dxa"/>
          </w:tcPr>
          <w:p w:rsidR="00D02FA7" w:rsidRDefault="00186E07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APELLIDOS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NOMBRE</w:t>
            </w:r>
          </w:p>
        </w:tc>
        <w:tc>
          <w:tcPr>
            <w:tcW w:w="1080" w:type="dxa"/>
          </w:tcPr>
          <w:p w:rsidR="00D02FA7" w:rsidRDefault="00186E07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NAC.</w:t>
            </w:r>
          </w:p>
        </w:tc>
        <w:tc>
          <w:tcPr>
            <w:tcW w:w="540" w:type="dxa"/>
          </w:tcPr>
          <w:p w:rsidR="00D02FA7" w:rsidRDefault="00186E07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LIC</w:t>
            </w:r>
          </w:p>
        </w:tc>
        <w:tc>
          <w:tcPr>
            <w:tcW w:w="1260" w:type="dxa"/>
          </w:tcPr>
          <w:p w:rsidR="00D02FA7" w:rsidRDefault="00186E07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ELO </w:t>
            </w:r>
            <w:r>
              <w:rPr>
                <w:spacing w:val="-4"/>
                <w:sz w:val="24"/>
              </w:rPr>
              <w:t>FIDE</w:t>
            </w:r>
          </w:p>
        </w:tc>
        <w:tc>
          <w:tcPr>
            <w:tcW w:w="1349" w:type="dxa"/>
          </w:tcPr>
          <w:p w:rsidR="00D02FA7" w:rsidRDefault="00186E07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ELO </w:t>
            </w:r>
            <w:r>
              <w:rPr>
                <w:spacing w:val="-4"/>
                <w:sz w:val="24"/>
              </w:rPr>
              <w:t>FEDA</w:t>
            </w:r>
          </w:p>
        </w:tc>
      </w:tr>
      <w:tr w:rsidR="00D02FA7">
        <w:trPr>
          <w:trHeight w:val="321"/>
        </w:trPr>
        <w:tc>
          <w:tcPr>
            <w:tcW w:w="430" w:type="dxa"/>
          </w:tcPr>
          <w:p w:rsidR="00D02FA7" w:rsidRDefault="00186E07">
            <w:pPr>
              <w:pStyle w:val="TableParagraph"/>
              <w:spacing w:before="1" w:line="30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2FA7">
        <w:trPr>
          <w:trHeight w:val="321"/>
        </w:trPr>
        <w:tc>
          <w:tcPr>
            <w:tcW w:w="430" w:type="dxa"/>
          </w:tcPr>
          <w:p w:rsidR="00D02FA7" w:rsidRDefault="00186E07">
            <w:pPr>
              <w:pStyle w:val="TableParagraph"/>
              <w:spacing w:before="1" w:line="30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6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2FA7">
        <w:trPr>
          <w:trHeight w:val="323"/>
        </w:trPr>
        <w:tc>
          <w:tcPr>
            <w:tcW w:w="430" w:type="dxa"/>
          </w:tcPr>
          <w:p w:rsidR="00D02FA7" w:rsidRDefault="00186E07">
            <w:pPr>
              <w:pStyle w:val="TableParagraph"/>
              <w:spacing w:before="3" w:line="30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6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2FA7">
        <w:trPr>
          <w:trHeight w:val="321"/>
        </w:trPr>
        <w:tc>
          <w:tcPr>
            <w:tcW w:w="430" w:type="dxa"/>
          </w:tcPr>
          <w:p w:rsidR="00D02FA7" w:rsidRDefault="00186E07">
            <w:pPr>
              <w:pStyle w:val="TableParagraph"/>
              <w:spacing w:before="1" w:line="30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6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2FA7">
        <w:trPr>
          <w:trHeight w:val="321"/>
        </w:trPr>
        <w:tc>
          <w:tcPr>
            <w:tcW w:w="430" w:type="dxa"/>
          </w:tcPr>
          <w:p w:rsidR="00D02FA7" w:rsidRDefault="00186E07">
            <w:pPr>
              <w:pStyle w:val="TableParagraph"/>
              <w:spacing w:before="1" w:line="30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96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02FA7" w:rsidRDefault="00D02F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02FA7" w:rsidRDefault="00D02FA7">
      <w:pPr>
        <w:pStyle w:val="Textoindependiente"/>
      </w:pPr>
    </w:p>
    <w:p w:rsidR="00D02FA7" w:rsidRDefault="00D02FA7">
      <w:pPr>
        <w:pStyle w:val="Textoindependiente"/>
      </w:pPr>
    </w:p>
    <w:p w:rsidR="00D02FA7" w:rsidRDefault="00D02FA7">
      <w:pPr>
        <w:pStyle w:val="Textoindependiente"/>
        <w:spacing w:before="107"/>
      </w:pPr>
    </w:p>
    <w:p w:rsidR="00D02FA7" w:rsidRDefault="00186E07">
      <w:pPr>
        <w:pStyle w:val="Textoindependiente"/>
        <w:tabs>
          <w:tab w:val="left" w:leader="dot" w:pos="4097"/>
        </w:tabs>
        <w:spacing w:before="1"/>
        <w:ind w:left="428"/>
        <w:jc w:val="center"/>
      </w:pPr>
      <w:r>
        <w:rPr>
          <w:spacing w:val="-2"/>
        </w:rPr>
        <w:t>......................a</w:t>
      </w:r>
      <w:r>
        <w:rPr>
          <w:spacing w:val="22"/>
        </w:rPr>
        <w:t xml:space="preserve"> </w:t>
      </w:r>
      <w:r>
        <w:rPr>
          <w:spacing w:val="-2"/>
        </w:rPr>
        <w:t>.........de</w:t>
      </w:r>
      <w: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2025</w:t>
      </w:r>
    </w:p>
    <w:p w:rsidR="00D02FA7" w:rsidRDefault="00186E07">
      <w:pPr>
        <w:pStyle w:val="Textoindependiente"/>
        <w:spacing w:before="4"/>
        <w:ind w:left="970" w:right="276"/>
        <w:jc w:val="center"/>
      </w:pPr>
      <w:r>
        <w:t>El</w:t>
      </w:r>
      <w:r>
        <w:rPr>
          <w:spacing w:val="-2"/>
        </w:rPr>
        <w:t xml:space="preserve"> Delegado</w:t>
      </w:r>
    </w:p>
    <w:sectPr w:rsidR="00D02FA7">
      <w:pgSz w:w="11900" w:h="16840"/>
      <w:pgMar w:top="46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C187C"/>
    <w:multiLevelType w:val="hybridMultilevel"/>
    <w:tmpl w:val="0E6EF5F6"/>
    <w:lvl w:ilvl="0" w:tplc="785252E4">
      <w:numFmt w:val="bullet"/>
      <w:lvlText w:val="o"/>
      <w:lvlJc w:val="left"/>
      <w:pPr>
        <w:ind w:left="1627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7E8671E0">
      <w:numFmt w:val="bullet"/>
      <w:lvlText w:val="•"/>
      <w:lvlJc w:val="left"/>
      <w:pPr>
        <w:ind w:left="2520" w:hanging="288"/>
      </w:pPr>
      <w:rPr>
        <w:rFonts w:hint="default"/>
        <w:lang w:val="es-ES" w:eastAsia="en-US" w:bidi="ar-SA"/>
      </w:rPr>
    </w:lvl>
    <w:lvl w:ilvl="2" w:tplc="2CFC3EAE">
      <w:numFmt w:val="bullet"/>
      <w:lvlText w:val="•"/>
      <w:lvlJc w:val="left"/>
      <w:pPr>
        <w:ind w:left="3421" w:hanging="288"/>
      </w:pPr>
      <w:rPr>
        <w:rFonts w:hint="default"/>
        <w:lang w:val="es-ES" w:eastAsia="en-US" w:bidi="ar-SA"/>
      </w:rPr>
    </w:lvl>
    <w:lvl w:ilvl="3" w:tplc="0C3A60F6">
      <w:numFmt w:val="bullet"/>
      <w:lvlText w:val="•"/>
      <w:lvlJc w:val="left"/>
      <w:pPr>
        <w:ind w:left="4321" w:hanging="288"/>
      </w:pPr>
      <w:rPr>
        <w:rFonts w:hint="default"/>
        <w:lang w:val="es-ES" w:eastAsia="en-US" w:bidi="ar-SA"/>
      </w:rPr>
    </w:lvl>
    <w:lvl w:ilvl="4" w:tplc="2BA498F0">
      <w:numFmt w:val="bullet"/>
      <w:lvlText w:val="•"/>
      <w:lvlJc w:val="left"/>
      <w:pPr>
        <w:ind w:left="5222" w:hanging="288"/>
      </w:pPr>
      <w:rPr>
        <w:rFonts w:hint="default"/>
        <w:lang w:val="es-ES" w:eastAsia="en-US" w:bidi="ar-SA"/>
      </w:rPr>
    </w:lvl>
    <w:lvl w:ilvl="5" w:tplc="9E826BE8">
      <w:numFmt w:val="bullet"/>
      <w:lvlText w:val="•"/>
      <w:lvlJc w:val="left"/>
      <w:pPr>
        <w:ind w:left="6123" w:hanging="288"/>
      </w:pPr>
      <w:rPr>
        <w:rFonts w:hint="default"/>
        <w:lang w:val="es-ES" w:eastAsia="en-US" w:bidi="ar-SA"/>
      </w:rPr>
    </w:lvl>
    <w:lvl w:ilvl="6" w:tplc="4470DF3A">
      <w:numFmt w:val="bullet"/>
      <w:lvlText w:val="•"/>
      <w:lvlJc w:val="left"/>
      <w:pPr>
        <w:ind w:left="7023" w:hanging="288"/>
      </w:pPr>
      <w:rPr>
        <w:rFonts w:hint="default"/>
        <w:lang w:val="es-ES" w:eastAsia="en-US" w:bidi="ar-SA"/>
      </w:rPr>
    </w:lvl>
    <w:lvl w:ilvl="7" w:tplc="31166696">
      <w:numFmt w:val="bullet"/>
      <w:lvlText w:val="•"/>
      <w:lvlJc w:val="left"/>
      <w:pPr>
        <w:ind w:left="7924" w:hanging="288"/>
      </w:pPr>
      <w:rPr>
        <w:rFonts w:hint="default"/>
        <w:lang w:val="es-ES" w:eastAsia="en-US" w:bidi="ar-SA"/>
      </w:rPr>
    </w:lvl>
    <w:lvl w:ilvl="8" w:tplc="EC9CA03C">
      <w:numFmt w:val="bullet"/>
      <w:lvlText w:val="•"/>
      <w:lvlJc w:val="left"/>
      <w:pPr>
        <w:ind w:left="8824" w:hanging="288"/>
      </w:pPr>
      <w:rPr>
        <w:rFonts w:hint="default"/>
        <w:lang w:val="es-ES" w:eastAsia="en-US" w:bidi="ar-SA"/>
      </w:rPr>
    </w:lvl>
  </w:abstractNum>
  <w:abstractNum w:abstractNumId="1" w15:restartNumberingAfterBreak="0">
    <w:nsid w:val="7D711A01"/>
    <w:multiLevelType w:val="hybridMultilevel"/>
    <w:tmpl w:val="A34AF27A"/>
    <w:lvl w:ilvl="0" w:tplc="C09A56F2">
      <w:numFmt w:val="bullet"/>
      <w:lvlText w:val="o"/>
      <w:lvlJc w:val="left"/>
      <w:pPr>
        <w:ind w:left="128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F73C3938">
      <w:numFmt w:val="bullet"/>
      <w:lvlText w:val="o"/>
      <w:lvlJc w:val="left"/>
      <w:pPr>
        <w:ind w:left="130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7A8CBC80"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3" w:tplc="FD7C2B44">
      <w:numFmt w:val="bullet"/>
      <w:lvlText w:val="•"/>
      <w:lvlJc w:val="left"/>
      <w:pPr>
        <w:ind w:left="3078" w:hanging="360"/>
      </w:pPr>
      <w:rPr>
        <w:rFonts w:hint="default"/>
        <w:lang w:val="es-ES" w:eastAsia="en-US" w:bidi="ar-SA"/>
      </w:rPr>
    </w:lvl>
    <w:lvl w:ilvl="4" w:tplc="5F0CBD70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E5DA8BE8">
      <w:numFmt w:val="bullet"/>
      <w:lvlText w:val="•"/>
      <w:lvlJc w:val="left"/>
      <w:pPr>
        <w:ind w:left="5234" w:hanging="360"/>
      </w:pPr>
      <w:rPr>
        <w:rFonts w:hint="default"/>
        <w:lang w:val="es-ES" w:eastAsia="en-US" w:bidi="ar-SA"/>
      </w:rPr>
    </w:lvl>
    <w:lvl w:ilvl="6" w:tplc="B8506974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7" w:tplc="EB3A9F9C">
      <w:numFmt w:val="bullet"/>
      <w:lvlText w:val="•"/>
      <w:lvlJc w:val="left"/>
      <w:pPr>
        <w:ind w:left="7391" w:hanging="360"/>
      </w:pPr>
      <w:rPr>
        <w:rFonts w:hint="default"/>
        <w:lang w:val="es-ES" w:eastAsia="en-US" w:bidi="ar-SA"/>
      </w:rPr>
    </w:lvl>
    <w:lvl w:ilvl="8" w:tplc="B16AA4A8">
      <w:numFmt w:val="bullet"/>
      <w:lvlText w:val="•"/>
      <w:lvlJc w:val="left"/>
      <w:pPr>
        <w:ind w:left="846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A7"/>
    <w:rsid w:val="00186E07"/>
    <w:rsid w:val="008A35A5"/>
    <w:rsid w:val="00D0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3A7E"/>
  <w15:docId w15:val="{B4FC5A19-8B16-4232-9CD4-EA29EABA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386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005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86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farm.es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rm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jpedro@hotmail.es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pedro@hotmail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egioinfante@hotmail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Convocatoria_Equipos_Colegios_2024</vt:lpstr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Convocatoria_Equipos_Colegios_2024</dc:title>
  <dc:creator>Gaspar</dc:creator>
  <cp:lastModifiedBy>Javier</cp:lastModifiedBy>
  <cp:revision>4</cp:revision>
  <dcterms:created xsi:type="dcterms:W3CDTF">2025-03-11T06:52:00Z</dcterms:created>
  <dcterms:modified xsi:type="dcterms:W3CDTF">2025-03-11T11:36:00Z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2025-03-11T00:00:00Z</vt:filetime>
  </property>
  <property fmtid="{D5CDD505-2E9C-101B-9397-08002B2CF9AE}" pid="5" name="Producer">
    <vt:lpwstr>GPL Ghostscript 8.61</vt:lpwstr>
  </property>
</Properties>
</file>