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ANEXO 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MODALIDAD INDIVIDUAL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D/Dña. ________________________________________________, como presidente(a)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Región de Murcia </w:t>
      </w:r>
      <w:r w:rsidR="00557C5D" w:rsidRPr="00A71B8C">
        <w:rPr>
          <w:rFonts w:ascii="Arial" w:hAnsi="Arial" w:cs="Arial"/>
          <w:b/>
        </w:rPr>
        <w:t>PROPONE</w:t>
      </w:r>
      <w:r w:rsidR="00557C5D">
        <w:rPr>
          <w:rFonts w:ascii="Arial" w:hAnsi="Arial" w:cs="Arial"/>
        </w:rPr>
        <w:t xml:space="preserve"> para ser incluido en la lista de Deportistas de Alto Rendimiento Regional al deportista,</w:t>
      </w:r>
    </w:p>
    <w:p w:rsidR="00527B08" w:rsidRDefault="00527B08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C432AC" w:rsidRPr="00C432AC" w:rsidTr="00C432AC">
        <w:tc>
          <w:tcPr>
            <w:tcW w:w="8494" w:type="dxa"/>
            <w:gridSpan w:val="5"/>
            <w:shd w:val="clear" w:color="auto" w:fill="000000" w:themeFill="text1"/>
          </w:tcPr>
          <w:p w:rsidR="00F35304" w:rsidRPr="00C432AC" w:rsidRDefault="00F35304" w:rsidP="00F35304">
            <w:pPr>
              <w:spacing w:line="36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C56C5E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C56C5E">
              <w:rPr>
                <w:rFonts w:ascii="Arial" w:hAnsi="Arial" w:cs="Arial"/>
              </w:rPr>
              <w:t xml:space="preserve"> </w:t>
            </w:r>
            <w:r w:rsidR="00C56C5E" w:rsidRPr="00C56C5E">
              <w:rPr>
                <w:rFonts w:ascii="Arial" w:hAnsi="Arial" w:cs="Arial"/>
                <w:sz w:val="16"/>
                <w:szCs w:val="16"/>
              </w:rPr>
              <w:t>(mínimo nacidos en 2010)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C56C5E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35304" w:rsidRDefault="00F35304" w:rsidP="000940AA">
      <w:pPr>
        <w:spacing w:line="360" w:lineRule="auto"/>
        <w:jc w:val="both"/>
        <w:rPr>
          <w:rFonts w:ascii="Arial" w:hAnsi="Arial" w:cs="Arial"/>
        </w:rPr>
      </w:pPr>
    </w:p>
    <w:p w:rsidR="00557C5D" w:rsidRDefault="00557C5D" w:rsidP="000940A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</w:t>
      </w:r>
      <w:r>
        <w:rPr>
          <w:rFonts w:ascii="Arial" w:hAnsi="Arial" w:cs="Arial"/>
        </w:rPr>
        <w:t>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425"/>
        <w:gridCol w:w="567"/>
        <w:gridCol w:w="141"/>
        <w:gridCol w:w="1560"/>
        <w:gridCol w:w="2268"/>
        <w:gridCol w:w="141"/>
        <w:gridCol w:w="561"/>
      </w:tblGrid>
      <w:tr w:rsidR="00C432AC" w:rsidRPr="00C432AC" w:rsidTr="00C432AC">
        <w:trPr>
          <w:trHeight w:val="343"/>
        </w:trPr>
        <w:tc>
          <w:tcPr>
            <w:tcW w:w="8494" w:type="dxa"/>
            <w:gridSpan w:val="8"/>
            <w:shd w:val="clear" w:color="auto" w:fill="000000" w:themeFill="text1"/>
          </w:tcPr>
          <w:p w:rsidR="00FF31B6" w:rsidRPr="00C432AC" w:rsidRDefault="00FF31B6" w:rsidP="00A44300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DEPORTIVOS EN EL AÑO 2023 (no cumplimentar a mano)</w:t>
            </w:r>
          </w:p>
        </w:tc>
      </w:tr>
      <w:tr w:rsidR="00FF31B6" w:rsidTr="00FF31B6"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7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>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MT" w:eastAsiaTheme="minorHAnsi" w:hAnsi="ArialMT" w:cs="ArialMT"/>
                <w:b/>
                <w:sz w:val="18"/>
                <w:szCs w:val="18"/>
                <w:lang w:eastAsia="en-US"/>
              </w:rPr>
              <w:t>Marcar X</w:t>
            </w:r>
            <w:r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 xml:space="preserve">, si la prueba no está incluida en el programa de los Juegos olímpicos pero es un deporte reconocido por el Comité Olímpico Internacional </w:t>
            </w:r>
            <w:r w:rsidR="0007602D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>(Anexo I, apartado</w:t>
            </w:r>
            <w:r w:rsidR="00F83C19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 xml:space="preserve"> 3.1</w:t>
            </w:r>
            <w:r w:rsidR="00F83C19">
              <w:rPr>
                <w:rFonts w:ascii="Arial" w:hAnsi="Arial" w:cs="Arial"/>
              </w:rPr>
              <w:t xml:space="preserve"> del Decreto 7/2007</w:t>
            </w:r>
            <w:r w:rsidR="00F83C19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7"/>
          </w:tcPr>
          <w:p w:rsidR="001F3D27" w:rsidRDefault="001F3D27" w:rsidP="00527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 xml:space="preserve">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 w:rsidRPr="00A84BE2">
              <w:rPr>
                <w:rFonts w:ascii="Arial" w:hAnsi="Arial" w:cs="Arial"/>
              </w:rPr>
              <w:t xml:space="preserve">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2C7E2B" w:rsidRDefault="002C7E2B" w:rsidP="002C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2010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2"/>
          </w:tcPr>
          <w:p w:rsidR="002C7E2B" w:rsidRPr="00A84BE2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o absoluta</w:t>
            </w:r>
          </w:p>
        </w:tc>
        <w:tc>
          <w:tcPr>
            <w:tcW w:w="567" w:type="dxa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</w:tcPr>
          <w:p w:rsidR="002C7E2B" w:rsidRDefault="002C7E2B" w:rsidP="001D2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3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C432AC" w:rsidRPr="00C432AC" w:rsidTr="00C432AC">
        <w:trPr>
          <w:trHeight w:val="380"/>
        </w:trPr>
        <w:tc>
          <w:tcPr>
            <w:tcW w:w="8494" w:type="dxa"/>
            <w:gridSpan w:val="8"/>
            <w:shd w:val="clear" w:color="auto" w:fill="000000" w:themeFill="text1"/>
            <w:vAlign w:val="center"/>
          </w:tcPr>
          <w:p w:rsidR="00F35304" w:rsidRPr="00C432AC" w:rsidRDefault="00F35304" w:rsidP="00305CD9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lastRenderedPageBreak/>
              <w:t>RESULTADOS CONSEGUIDOS EN EL AÑO 2023</w:t>
            </w:r>
            <w:r w:rsidR="00475489" w:rsidRPr="00C432AC">
              <w:rPr>
                <w:rFonts w:ascii="Arial" w:hAnsi="Arial" w:cs="Arial"/>
                <w:b/>
                <w:color w:val="F2F2F2" w:themeColor="background1" w:themeShade="F2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</w:t>
            </w:r>
            <w:proofErr w:type="spellStart"/>
            <w:r w:rsidRPr="00475489">
              <w:rPr>
                <w:rFonts w:ascii="Arial" w:hAnsi="Arial" w:cs="Arial"/>
                <w:b/>
                <w:color w:val="000000" w:themeColor="text1"/>
              </w:rPr>
              <w:t>Universiada</w:t>
            </w:r>
            <w:proofErr w:type="spellEnd"/>
            <w:r w:rsidRPr="00475489">
              <w:rPr>
                <w:rFonts w:ascii="Arial" w:hAnsi="Arial" w:cs="Arial"/>
                <w:b/>
                <w:color w:val="000000" w:themeColor="text1"/>
              </w:rPr>
              <w:t>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8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C432AC" w:rsidTr="00305CD9">
        <w:tc>
          <w:tcPr>
            <w:tcW w:w="7792" w:type="dxa"/>
            <w:gridSpan w:val="6"/>
            <w:shd w:val="clear" w:color="auto" w:fill="D9D9D9" w:themeFill="background1" w:themeFillShade="D9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C432AC">
              <w:rPr>
                <w:rFonts w:ascii="Arial" w:hAnsi="Arial" w:cs="Arial"/>
                <w:b/>
              </w:rPr>
              <w:t>Marcar X, si ha participado en encuentros internacionales oficiales como miembro de la selección nacional</w:t>
            </w:r>
          </w:p>
        </w:tc>
        <w:tc>
          <w:tcPr>
            <w:tcW w:w="702" w:type="dxa"/>
            <w:gridSpan w:val="2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2AC" w:rsidTr="008F4012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C432AC" w:rsidTr="008F4012">
        <w:trPr>
          <w:trHeight w:val="547"/>
        </w:trPr>
        <w:tc>
          <w:tcPr>
            <w:tcW w:w="3964" w:type="dxa"/>
            <w:gridSpan w:val="4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F31B6" w:rsidTr="00305CD9">
        <w:trPr>
          <w:trHeight w:val="519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475489" w:rsidRPr="00FF31B6" w:rsidRDefault="00475489" w:rsidP="00FF31B6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Puesto en el Ranking (temporada 2022/2023 o año 2023, según funcionamiento federativo)</w:t>
            </w:r>
          </w:p>
        </w:tc>
      </w:tr>
      <w:tr w:rsidR="00475489" w:rsidTr="00305CD9">
        <w:trPr>
          <w:trHeight w:val="413"/>
        </w:trPr>
        <w:tc>
          <w:tcPr>
            <w:tcW w:w="3823" w:type="dxa"/>
            <w:gridSpan w:val="3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Nacional (si existe)</w:t>
            </w:r>
          </w:p>
        </w:tc>
        <w:tc>
          <w:tcPr>
            <w:tcW w:w="4671" w:type="dxa"/>
            <w:gridSpan w:val="5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Mundial (si existe)</w:t>
            </w:r>
          </w:p>
        </w:tc>
      </w:tr>
      <w:tr w:rsidR="00475489" w:rsidTr="00FF31B6">
        <w:trPr>
          <w:trHeight w:val="358"/>
        </w:trPr>
        <w:tc>
          <w:tcPr>
            <w:tcW w:w="3823" w:type="dxa"/>
            <w:gridSpan w:val="3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AA" w:rsidRDefault="000940AA" w:rsidP="0033118A">
      <w:r>
        <w:separator/>
      </w:r>
    </w:p>
  </w:endnote>
  <w:endnote w:type="continuationSeparator" w:id="0">
    <w:p w:rsidR="000940AA" w:rsidRDefault="000940AA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AA" w:rsidRDefault="000940AA" w:rsidP="0033118A">
      <w:r>
        <w:separator/>
      </w:r>
    </w:p>
  </w:footnote>
  <w:footnote w:type="continuationSeparator" w:id="0">
    <w:p w:rsidR="000940AA" w:rsidRDefault="000940AA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13104E"/>
    <w:rsid w:val="001353E8"/>
    <w:rsid w:val="00193289"/>
    <w:rsid w:val="0019746C"/>
    <w:rsid w:val="001D2079"/>
    <w:rsid w:val="001F3D27"/>
    <w:rsid w:val="001F4A0B"/>
    <w:rsid w:val="001F6198"/>
    <w:rsid w:val="0020548E"/>
    <w:rsid w:val="00235B81"/>
    <w:rsid w:val="00244494"/>
    <w:rsid w:val="002C71E3"/>
    <w:rsid w:val="002C7E2B"/>
    <w:rsid w:val="00305CD9"/>
    <w:rsid w:val="0033118A"/>
    <w:rsid w:val="003C26F0"/>
    <w:rsid w:val="004245AC"/>
    <w:rsid w:val="00475489"/>
    <w:rsid w:val="004E7DEE"/>
    <w:rsid w:val="005271AF"/>
    <w:rsid w:val="00527B08"/>
    <w:rsid w:val="00546BB5"/>
    <w:rsid w:val="00557C5D"/>
    <w:rsid w:val="00681F44"/>
    <w:rsid w:val="006E3224"/>
    <w:rsid w:val="007110DD"/>
    <w:rsid w:val="0072742E"/>
    <w:rsid w:val="00752411"/>
    <w:rsid w:val="00805E6D"/>
    <w:rsid w:val="00893925"/>
    <w:rsid w:val="008B55BB"/>
    <w:rsid w:val="008E3810"/>
    <w:rsid w:val="00A01ACF"/>
    <w:rsid w:val="00A441B7"/>
    <w:rsid w:val="00A84BE2"/>
    <w:rsid w:val="00AB467C"/>
    <w:rsid w:val="00C432AC"/>
    <w:rsid w:val="00C44004"/>
    <w:rsid w:val="00C56C5E"/>
    <w:rsid w:val="00D0196C"/>
    <w:rsid w:val="00F217D2"/>
    <w:rsid w:val="00F35304"/>
    <w:rsid w:val="00F57B54"/>
    <w:rsid w:val="00F64701"/>
    <w:rsid w:val="00F83C19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2024-01-10T13:06:00Z</dcterms:created>
  <dcterms:modified xsi:type="dcterms:W3CDTF">2024-01-11T09:17:00Z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